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C0D1" w14:textId="1B0DED19" w:rsidR="004135F0" w:rsidRPr="00475738" w:rsidRDefault="004135F0" w:rsidP="00475738">
      <w:pPr>
        <w:pStyle w:val="Tytu"/>
        <w:rPr>
          <w:rFonts w:ascii="Work Sans" w:hAnsi="Work Sans"/>
          <w:b/>
          <w:bCs/>
          <w:sz w:val="24"/>
          <w:szCs w:val="24"/>
        </w:rPr>
      </w:pPr>
      <w:r w:rsidRPr="00475738">
        <w:rPr>
          <w:rFonts w:ascii="Work Sans" w:hAnsi="Work Sans"/>
          <w:b/>
          <w:bCs/>
          <w:sz w:val="24"/>
          <w:szCs w:val="24"/>
        </w:rPr>
        <w:t xml:space="preserve">FORMULARZ REKRUTACYJNY </w:t>
      </w:r>
      <w:r w:rsidR="00F20228" w:rsidRPr="00475738">
        <w:rPr>
          <w:rFonts w:ascii="Work Sans" w:hAnsi="Work Sans"/>
          <w:b/>
          <w:bCs/>
          <w:sz w:val="24"/>
          <w:szCs w:val="24"/>
        </w:rPr>
        <w:t>PODMIOTU</w:t>
      </w:r>
      <w:r w:rsidR="00670475" w:rsidRPr="00475738">
        <w:rPr>
          <w:rFonts w:ascii="Work Sans" w:hAnsi="Work Sans"/>
          <w:b/>
          <w:bCs/>
          <w:sz w:val="24"/>
          <w:szCs w:val="24"/>
        </w:rPr>
        <w:t xml:space="preserve"> </w:t>
      </w:r>
    </w:p>
    <w:p w14:paraId="68C5E2B0" w14:textId="77777777" w:rsidR="000C573D" w:rsidRPr="00475738" w:rsidRDefault="000C573D" w:rsidP="00855639">
      <w:pPr>
        <w:spacing w:after="0"/>
        <w:jc w:val="center"/>
        <w:rPr>
          <w:rFonts w:ascii="Work Sans" w:hAnsi="Work Sans"/>
          <w:b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634"/>
      </w:tblGrid>
      <w:tr w:rsidR="004135F0" w:rsidRPr="00475738" w14:paraId="6C3AF0BE" w14:textId="77777777" w:rsidTr="0085254C">
        <w:trPr>
          <w:tblHeader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475738" w:rsidRDefault="004135F0" w:rsidP="00F83E4A">
            <w:pPr>
              <w:rPr>
                <w:rFonts w:ascii="Work Sans" w:hAnsi="Work Sans" w:cstheme="minorHAnsi"/>
                <w:sz w:val="24"/>
                <w:szCs w:val="24"/>
              </w:rPr>
            </w:pPr>
            <w:r w:rsidRPr="00475738">
              <w:rPr>
                <w:rFonts w:ascii="Work Sans" w:hAnsi="Work Sans" w:cstheme="minorHAnsi"/>
                <w:b/>
                <w:sz w:val="24"/>
                <w:szCs w:val="24"/>
              </w:rPr>
              <w:t>NAZWA BENEFICJENTA:</w:t>
            </w:r>
          </w:p>
        </w:tc>
      </w:tr>
      <w:tr w:rsidR="004135F0" w:rsidRPr="00475738" w14:paraId="2A37B0ED" w14:textId="77777777" w:rsidTr="0085254C">
        <w:trPr>
          <w:trHeight w:val="570"/>
        </w:trPr>
        <w:tc>
          <w:tcPr>
            <w:tcW w:w="9634" w:type="dxa"/>
            <w:vAlign w:val="center"/>
          </w:tcPr>
          <w:p w14:paraId="2C328C28" w14:textId="03FDE096" w:rsidR="004135F0" w:rsidRPr="00475738" w:rsidRDefault="00CA02D0" w:rsidP="00475738">
            <w:pPr>
              <w:rPr>
                <w:rFonts w:ascii="Work Sans" w:hAnsi="Work Sans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/>
                <w:b/>
                <w:bCs/>
                <w:sz w:val="24"/>
                <w:szCs w:val="24"/>
              </w:rPr>
              <w:t>S</w:t>
            </w:r>
            <w:r w:rsidR="00B5032C" w:rsidRPr="00475738">
              <w:rPr>
                <w:rFonts w:ascii="Work Sans" w:hAnsi="Work Sans"/>
                <w:b/>
                <w:bCs/>
                <w:sz w:val="24"/>
                <w:szCs w:val="24"/>
              </w:rPr>
              <w:t>ENSE</w:t>
            </w:r>
            <w:r w:rsidRPr="00475738">
              <w:rPr>
                <w:rFonts w:ascii="Work Sans" w:hAnsi="Work Sans"/>
                <w:b/>
                <w:bCs/>
                <w:sz w:val="24"/>
                <w:szCs w:val="24"/>
              </w:rPr>
              <w:t xml:space="preserve"> Consulting spółka z ograniczoną odpowiedzialnością</w:t>
            </w:r>
          </w:p>
        </w:tc>
      </w:tr>
      <w:tr w:rsidR="004135F0" w:rsidRPr="00475738" w14:paraId="38F5477E" w14:textId="77777777" w:rsidTr="0085254C"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475738" w:rsidRDefault="004135F0" w:rsidP="00F83E4A">
            <w:pPr>
              <w:rPr>
                <w:rFonts w:ascii="Work Sans" w:hAnsi="Work Sans" w:cstheme="minorHAnsi"/>
                <w:sz w:val="24"/>
                <w:szCs w:val="24"/>
              </w:rPr>
            </w:pPr>
            <w:r w:rsidRPr="00475738">
              <w:rPr>
                <w:rFonts w:ascii="Work Sans" w:hAnsi="Work Sans" w:cstheme="minorHAnsi"/>
                <w:b/>
                <w:sz w:val="24"/>
                <w:szCs w:val="24"/>
              </w:rPr>
              <w:t>TYTUŁ PROJEKTU:</w:t>
            </w:r>
          </w:p>
        </w:tc>
      </w:tr>
      <w:tr w:rsidR="004135F0" w:rsidRPr="00475738" w14:paraId="59714E6B" w14:textId="77777777" w:rsidTr="006D2150">
        <w:trPr>
          <w:trHeight w:val="335"/>
        </w:trPr>
        <w:tc>
          <w:tcPr>
            <w:tcW w:w="9634" w:type="dxa"/>
            <w:vAlign w:val="center"/>
          </w:tcPr>
          <w:p w14:paraId="34C49021" w14:textId="77777777" w:rsidR="004135F0" w:rsidRPr="00475738" w:rsidRDefault="004135F0" w:rsidP="00F83E4A">
            <w:pPr>
              <w:rPr>
                <w:rFonts w:ascii="Work Sans" w:hAnsi="Work Sans"/>
                <w:sz w:val="24"/>
                <w:szCs w:val="24"/>
              </w:rPr>
            </w:pPr>
          </w:p>
          <w:p w14:paraId="73DA1648" w14:textId="3EBF289C" w:rsidR="004135F0" w:rsidRPr="00475738" w:rsidRDefault="00CA02D0" w:rsidP="00475738">
            <w:pPr>
              <w:rPr>
                <w:rFonts w:ascii="Work Sans" w:hAnsi="Work Sans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/>
                <w:b/>
                <w:bCs/>
                <w:sz w:val="24"/>
                <w:szCs w:val="24"/>
              </w:rPr>
              <w:t>RÓŻNE DROGI DO RÓWNOŚCI – RYNEK RÓWNYCH SZANS</w:t>
            </w:r>
          </w:p>
          <w:p w14:paraId="1095AF43" w14:textId="77777777" w:rsidR="004135F0" w:rsidRPr="00475738" w:rsidRDefault="004135F0" w:rsidP="00F83E4A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  <w:tr w:rsidR="004135F0" w:rsidRPr="00475738" w14:paraId="50991178" w14:textId="77777777" w:rsidTr="0085254C"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475738" w:rsidRDefault="004135F0" w:rsidP="00F83E4A">
            <w:pPr>
              <w:rPr>
                <w:rFonts w:ascii="Work Sans" w:hAnsi="Work Sans"/>
                <w:b/>
                <w:sz w:val="24"/>
                <w:szCs w:val="24"/>
              </w:rPr>
            </w:pPr>
            <w:r w:rsidRPr="00475738">
              <w:rPr>
                <w:rFonts w:ascii="Work Sans" w:hAnsi="Work Sans"/>
                <w:b/>
                <w:sz w:val="24"/>
                <w:szCs w:val="24"/>
              </w:rPr>
              <w:t>NR PROJEKTU:</w:t>
            </w:r>
          </w:p>
        </w:tc>
      </w:tr>
      <w:tr w:rsidR="004135F0" w:rsidRPr="00475738" w14:paraId="03E35465" w14:textId="77777777" w:rsidTr="006D2150">
        <w:trPr>
          <w:trHeight w:val="603"/>
        </w:trPr>
        <w:tc>
          <w:tcPr>
            <w:tcW w:w="9634" w:type="dxa"/>
            <w:vAlign w:val="center"/>
          </w:tcPr>
          <w:p w14:paraId="1B401145" w14:textId="0B0DB730" w:rsidR="004135F0" w:rsidRPr="00475738" w:rsidRDefault="00CA02D0" w:rsidP="00475738">
            <w:pPr>
              <w:rPr>
                <w:rFonts w:ascii="Work Sans" w:hAnsi="Work Sans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/>
                <w:b/>
                <w:bCs/>
                <w:sz w:val="24"/>
                <w:szCs w:val="24"/>
              </w:rPr>
              <w:t>FEWP.06.03-IP.01-0056/23</w:t>
            </w:r>
          </w:p>
        </w:tc>
      </w:tr>
    </w:tbl>
    <w:p w14:paraId="43294F61" w14:textId="77777777" w:rsidR="004135F0" w:rsidRPr="00475738" w:rsidRDefault="004135F0" w:rsidP="004135F0">
      <w:pPr>
        <w:rPr>
          <w:rFonts w:ascii="Work Sans" w:hAnsi="Work Sans"/>
          <w:b/>
          <w:sz w:val="10"/>
          <w:szCs w:val="1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7154"/>
        <w:gridCol w:w="2480"/>
      </w:tblGrid>
      <w:tr w:rsidR="004135F0" w:rsidRPr="00475738" w14:paraId="097FEDF7" w14:textId="77777777" w:rsidTr="006D2150">
        <w:trPr>
          <w:trHeight w:val="752"/>
        </w:trPr>
        <w:tc>
          <w:tcPr>
            <w:tcW w:w="7154" w:type="dxa"/>
            <w:shd w:val="clear" w:color="auto" w:fill="D9D9D9" w:themeFill="background1" w:themeFillShade="D9"/>
          </w:tcPr>
          <w:p w14:paraId="2B3C4992" w14:textId="77777777" w:rsidR="004135F0" w:rsidRPr="00475738" w:rsidRDefault="004135F0" w:rsidP="00B65F14">
            <w:pPr>
              <w:spacing w:line="276" w:lineRule="auto"/>
              <w:rPr>
                <w:rFonts w:ascii="Work Sans" w:hAnsi="Work Sans"/>
                <w:sz w:val="24"/>
                <w:szCs w:val="24"/>
              </w:rPr>
            </w:pPr>
            <w:r w:rsidRPr="00475738">
              <w:rPr>
                <w:rFonts w:ascii="Work Sans" w:hAnsi="Work Sans"/>
                <w:b/>
                <w:sz w:val="24"/>
                <w:szCs w:val="24"/>
              </w:rPr>
              <w:t>DATA ROZPOCZĘCIA UDZIAŁU W PROJEKCIE</w:t>
            </w:r>
            <w:r w:rsidRPr="00475738">
              <w:rPr>
                <w:rFonts w:ascii="Work Sans" w:hAnsi="Work Sans"/>
                <w:sz w:val="24"/>
                <w:szCs w:val="24"/>
              </w:rPr>
              <w:br/>
              <w:t>(za datę rozpoczęcia udziału w projekcie uznaję się datę przystąpienia do pierwszej formy wsparcia)</w:t>
            </w:r>
          </w:p>
        </w:tc>
        <w:tc>
          <w:tcPr>
            <w:tcW w:w="2480" w:type="dxa"/>
          </w:tcPr>
          <w:p w14:paraId="42DF3EFB" w14:textId="77777777" w:rsidR="004135F0" w:rsidRPr="00475738" w:rsidRDefault="004135F0" w:rsidP="00F83E4A">
            <w:pPr>
              <w:rPr>
                <w:rFonts w:ascii="Work Sans" w:hAnsi="Work Sans"/>
                <w:sz w:val="24"/>
                <w:szCs w:val="24"/>
              </w:rPr>
            </w:pPr>
          </w:p>
        </w:tc>
      </w:tr>
    </w:tbl>
    <w:p w14:paraId="0BD8DAD9" w14:textId="77777777" w:rsidR="004135F0" w:rsidRPr="00475738" w:rsidRDefault="004135F0" w:rsidP="004135F0">
      <w:pPr>
        <w:rPr>
          <w:rFonts w:ascii="Work Sans" w:hAnsi="Work Sans"/>
          <w:b/>
          <w:sz w:val="10"/>
          <w:szCs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1959"/>
        <w:gridCol w:w="452"/>
        <w:gridCol w:w="1007"/>
        <w:gridCol w:w="1402"/>
        <w:gridCol w:w="824"/>
        <w:gridCol w:w="348"/>
        <w:gridCol w:w="671"/>
        <w:gridCol w:w="352"/>
        <w:gridCol w:w="942"/>
        <w:gridCol w:w="182"/>
        <w:gridCol w:w="1500"/>
      </w:tblGrid>
      <w:tr w:rsidR="00F20228" w:rsidRPr="00475738" w14:paraId="449378FF" w14:textId="77777777" w:rsidTr="00475738">
        <w:trPr>
          <w:trHeight w:val="509"/>
        </w:trPr>
        <w:tc>
          <w:tcPr>
            <w:tcW w:w="9639" w:type="dxa"/>
            <w:gridSpan w:val="11"/>
            <w:shd w:val="clear" w:color="auto" w:fill="D9D9D9" w:themeFill="background1" w:themeFillShade="D9"/>
            <w:vAlign w:val="center"/>
            <w:hideMark/>
          </w:tcPr>
          <w:p w14:paraId="4AF56E40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>TABELA PODMIOTU</w:t>
            </w:r>
          </w:p>
        </w:tc>
      </w:tr>
      <w:tr w:rsidR="00F20228" w:rsidRPr="00475738" w14:paraId="75CC1782" w14:textId="77777777" w:rsidTr="00475738">
        <w:trPr>
          <w:trHeight w:val="509"/>
        </w:trPr>
        <w:tc>
          <w:tcPr>
            <w:tcW w:w="3418" w:type="dxa"/>
            <w:gridSpan w:val="3"/>
            <w:shd w:val="clear" w:color="auto" w:fill="D9D9D9" w:themeFill="background1" w:themeFillShade="D9"/>
            <w:vAlign w:val="center"/>
          </w:tcPr>
          <w:p w14:paraId="6895B01E" w14:textId="77777777" w:rsidR="00F20228" w:rsidRPr="00475738" w:rsidRDefault="00F20228" w:rsidP="006D2150">
            <w:pPr>
              <w:contextualSpacing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Pełna nazwa podmiotu </w:t>
            </w:r>
            <w:r w:rsidRPr="00475738">
              <w:rPr>
                <w:rFonts w:ascii="Work Sans" w:hAnsi="Work Sans" w:cstheme="majorHAnsi"/>
                <w:sz w:val="24"/>
                <w:szCs w:val="24"/>
              </w:rPr>
              <w:t>(zgodnie z dokumentem rejestrowym)</w:t>
            </w:r>
          </w:p>
        </w:tc>
        <w:tc>
          <w:tcPr>
            <w:tcW w:w="6221" w:type="dxa"/>
            <w:gridSpan w:val="8"/>
            <w:shd w:val="clear" w:color="auto" w:fill="auto"/>
            <w:vAlign w:val="center"/>
          </w:tcPr>
          <w:p w14:paraId="519254CD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</w:p>
        </w:tc>
      </w:tr>
      <w:tr w:rsidR="00F20228" w:rsidRPr="00475738" w14:paraId="6D52EE25" w14:textId="77777777" w:rsidTr="00475738">
        <w:trPr>
          <w:trHeight w:val="509"/>
        </w:trPr>
        <w:tc>
          <w:tcPr>
            <w:tcW w:w="3418" w:type="dxa"/>
            <w:gridSpan w:val="3"/>
            <w:shd w:val="clear" w:color="auto" w:fill="D9D9D9" w:themeFill="background1" w:themeFillShade="D9"/>
            <w:vAlign w:val="center"/>
            <w:hideMark/>
          </w:tcPr>
          <w:p w14:paraId="31AECAAB" w14:textId="468FC924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>KRS/CEIDG</w:t>
            </w:r>
          </w:p>
        </w:tc>
        <w:tc>
          <w:tcPr>
            <w:tcW w:w="6221" w:type="dxa"/>
            <w:gridSpan w:val="8"/>
            <w:shd w:val="clear" w:color="auto" w:fill="auto"/>
            <w:vAlign w:val="center"/>
          </w:tcPr>
          <w:p w14:paraId="19A1C017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</w:p>
        </w:tc>
      </w:tr>
      <w:tr w:rsidR="00F20228" w:rsidRPr="00475738" w14:paraId="1502C724" w14:textId="77777777" w:rsidTr="00475738">
        <w:trPr>
          <w:trHeight w:val="509"/>
        </w:trPr>
        <w:tc>
          <w:tcPr>
            <w:tcW w:w="3418" w:type="dxa"/>
            <w:gridSpan w:val="3"/>
            <w:shd w:val="clear" w:color="auto" w:fill="D9D9D9" w:themeFill="background1" w:themeFillShade="D9"/>
            <w:vAlign w:val="center"/>
          </w:tcPr>
          <w:p w14:paraId="2186FFB3" w14:textId="77777777" w:rsidR="00F20228" w:rsidRPr="00475738" w:rsidRDefault="00F20228" w:rsidP="006D2150">
            <w:pPr>
              <w:contextualSpacing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NIP </w:t>
            </w:r>
            <w:r w:rsidRPr="00475738">
              <w:rPr>
                <w:rFonts w:ascii="Work Sans" w:hAnsi="Work Sans" w:cstheme="majorHAnsi"/>
                <w:sz w:val="24"/>
                <w:szCs w:val="24"/>
              </w:rPr>
              <w:t>(jeśli podmiot nie posiada, należy wpisać BRAK)</w:t>
            </w:r>
          </w:p>
        </w:tc>
        <w:tc>
          <w:tcPr>
            <w:tcW w:w="6221" w:type="dxa"/>
            <w:gridSpan w:val="8"/>
            <w:shd w:val="clear" w:color="auto" w:fill="auto"/>
            <w:vAlign w:val="center"/>
          </w:tcPr>
          <w:p w14:paraId="530C2C0D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</w:p>
        </w:tc>
      </w:tr>
      <w:tr w:rsidR="00F20228" w:rsidRPr="00475738" w14:paraId="274C7A04" w14:textId="77777777" w:rsidTr="00475738">
        <w:trPr>
          <w:trHeight w:val="509"/>
        </w:trPr>
        <w:tc>
          <w:tcPr>
            <w:tcW w:w="9639" w:type="dxa"/>
            <w:gridSpan w:val="11"/>
            <w:shd w:val="clear" w:color="auto" w:fill="D9D9D9" w:themeFill="background1" w:themeFillShade="D9"/>
            <w:vAlign w:val="center"/>
          </w:tcPr>
          <w:p w14:paraId="269E7072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Adres siedziby </w:t>
            </w:r>
            <w:r w:rsidRPr="00475738">
              <w:rPr>
                <w:rFonts w:ascii="Work Sans" w:hAnsi="Work Sans" w:cstheme="majorHAnsi"/>
                <w:sz w:val="24"/>
                <w:szCs w:val="24"/>
              </w:rPr>
              <w:t>(zgodnie z dokumentem rejestrowym):</w:t>
            </w:r>
          </w:p>
        </w:tc>
      </w:tr>
      <w:tr w:rsidR="00F20228" w:rsidRPr="00475738" w14:paraId="086F95F6" w14:textId="77777777" w:rsidTr="00475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F1B290" w14:textId="77777777" w:rsidR="00F20228" w:rsidRPr="00475738" w:rsidRDefault="00F20228" w:rsidP="006D2150">
            <w:pPr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Times New Roman" w:hAnsi="Work Sans" w:cstheme="majorHAnsi"/>
                <w:b/>
                <w:bCs/>
                <w:color w:val="00000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0040" w14:textId="77777777" w:rsidR="00F20228" w:rsidRPr="00475738" w:rsidRDefault="00F20228" w:rsidP="00C60089">
            <w:pPr>
              <w:contextualSpacing/>
              <w:jc w:val="center"/>
              <w:rPr>
                <w:rFonts w:ascii="Work Sans" w:eastAsia="Times New Roman" w:hAnsi="Work Sans" w:cstheme="maj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826B18" w14:textId="77777777" w:rsidR="00F20228" w:rsidRPr="00475738" w:rsidRDefault="00F20228" w:rsidP="006D2150">
            <w:pPr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Times New Roman" w:hAnsi="Work Sans" w:cstheme="majorHAnsi"/>
                <w:b/>
                <w:bCs/>
                <w:color w:val="000000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5B5F" w14:textId="77777777" w:rsidR="00F20228" w:rsidRPr="00475738" w:rsidRDefault="00F20228" w:rsidP="00C60089">
            <w:pPr>
              <w:contextualSpacing/>
              <w:jc w:val="center"/>
              <w:rPr>
                <w:rFonts w:ascii="Work Sans" w:eastAsia="Times New Roman" w:hAnsi="Work Sans" w:cstheme="maj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E53BAE" w14:textId="77777777" w:rsidR="00F20228" w:rsidRPr="00475738" w:rsidRDefault="00F20228" w:rsidP="006D2150">
            <w:pPr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Times New Roman" w:hAnsi="Work Sans" w:cstheme="majorHAnsi"/>
                <w:b/>
                <w:bCs/>
                <w:color w:val="000000"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58D4" w14:textId="77777777" w:rsidR="00F20228" w:rsidRPr="00475738" w:rsidRDefault="00F20228" w:rsidP="00C60089">
            <w:pPr>
              <w:contextualSpacing/>
              <w:jc w:val="center"/>
              <w:rPr>
                <w:rFonts w:ascii="Work Sans" w:eastAsia="Times New Roman" w:hAnsi="Work Sans" w:cstheme="maj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20228" w:rsidRPr="00475738" w14:paraId="5E825A60" w14:textId="77777777" w:rsidTr="00475738">
        <w:trPr>
          <w:trHeight w:val="510"/>
        </w:trPr>
        <w:tc>
          <w:tcPr>
            <w:tcW w:w="3418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BD8A2C8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245" w:type="dxa"/>
            <w:gridSpan w:val="4"/>
            <w:shd w:val="clear" w:color="auto" w:fill="auto"/>
            <w:noWrap/>
            <w:vAlign w:val="center"/>
            <w:hideMark/>
          </w:tcPr>
          <w:p w14:paraId="00E9B724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1238372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1682" w:type="dxa"/>
            <w:gridSpan w:val="2"/>
            <w:shd w:val="clear" w:color="auto" w:fill="auto"/>
            <w:noWrap/>
            <w:vAlign w:val="center"/>
            <w:hideMark/>
          </w:tcPr>
          <w:p w14:paraId="6A767C10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</w:p>
        </w:tc>
      </w:tr>
      <w:tr w:rsidR="00F20228" w:rsidRPr="00475738" w14:paraId="15A01594" w14:textId="77777777" w:rsidTr="00475738">
        <w:trPr>
          <w:trHeight w:val="509"/>
        </w:trPr>
        <w:tc>
          <w:tcPr>
            <w:tcW w:w="9639" w:type="dxa"/>
            <w:gridSpan w:val="11"/>
            <w:shd w:val="clear" w:color="auto" w:fill="D9D9D9" w:themeFill="background1" w:themeFillShade="D9"/>
            <w:vAlign w:val="center"/>
          </w:tcPr>
          <w:p w14:paraId="49D1EDE4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Adres do korespondencji </w:t>
            </w:r>
            <w:r w:rsidRPr="00475738">
              <w:rPr>
                <w:rFonts w:ascii="Work Sans" w:hAnsi="Work Sans" w:cstheme="majorHAnsi"/>
                <w:sz w:val="24"/>
                <w:szCs w:val="24"/>
              </w:rPr>
              <w:t>(jeśli inny niż adres siedziby):</w:t>
            </w:r>
          </w:p>
        </w:tc>
      </w:tr>
      <w:tr w:rsidR="00F20228" w:rsidRPr="00475738" w14:paraId="0566B781" w14:textId="77777777" w:rsidTr="00475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6888C3" w14:textId="77777777" w:rsidR="00F20228" w:rsidRPr="00475738" w:rsidRDefault="00F20228" w:rsidP="006D2150">
            <w:pPr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Times New Roman" w:hAnsi="Work Sans" w:cstheme="majorHAnsi"/>
                <w:b/>
                <w:bCs/>
                <w:color w:val="00000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6AF1" w14:textId="77777777" w:rsidR="00F20228" w:rsidRPr="00475738" w:rsidRDefault="00F20228" w:rsidP="00C60089">
            <w:pPr>
              <w:contextualSpacing/>
              <w:jc w:val="center"/>
              <w:rPr>
                <w:rFonts w:ascii="Work Sans" w:eastAsia="Times New Roman" w:hAnsi="Work Sans" w:cstheme="maj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3A920A" w14:textId="77777777" w:rsidR="00F20228" w:rsidRPr="00475738" w:rsidRDefault="00F20228" w:rsidP="006D2150">
            <w:pPr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Times New Roman" w:hAnsi="Work Sans" w:cstheme="majorHAnsi"/>
                <w:b/>
                <w:bCs/>
                <w:color w:val="000000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7873" w14:textId="77777777" w:rsidR="00F20228" w:rsidRPr="00475738" w:rsidRDefault="00F20228" w:rsidP="00C60089">
            <w:pPr>
              <w:contextualSpacing/>
              <w:jc w:val="center"/>
              <w:rPr>
                <w:rFonts w:ascii="Work Sans" w:eastAsia="Times New Roman" w:hAnsi="Work Sans" w:cstheme="maj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76C67F" w14:textId="77777777" w:rsidR="00F20228" w:rsidRPr="00475738" w:rsidRDefault="00F20228" w:rsidP="006D2150">
            <w:pPr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Times New Roman" w:hAnsi="Work Sans" w:cstheme="majorHAnsi"/>
                <w:b/>
                <w:bCs/>
                <w:color w:val="000000"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AD36" w14:textId="77777777" w:rsidR="00F20228" w:rsidRPr="00475738" w:rsidRDefault="00F20228" w:rsidP="00C60089">
            <w:pPr>
              <w:contextualSpacing/>
              <w:jc w:val="center"/>
              <w:rPr>
                <w:rFonts w:ascii="Work Sans" w:eastAsia="Times New Roman" w:hAnsi="Work Sans" w:cstheme="maj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20228" w:rsidRPr="00475738" w14:paraId="108B7647" w14:textId="77777777" w:rsidTr="00475738">
        <w:trPr>
          <w:trHeight w:val="510"/>
        </w:trPr>
        <w:tc>
          <w:tcPr>
            <w:tcW w:w="3418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09A93E6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245" w:type="dxa"/>
            <w:gridSpan w:val="4"/>
            <w:shd w:val="clear" w:color="auto" w:fill="auto"/>
            <w:noWrap/>
            <w:vAlign w:val="center"/>
            <w:hideMark/>
          </w:tcPr>
          <w:p w14:paraId="5528B5B2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5CF5106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1682" w:type="dxa"/>
            <w:gridSpan w:val="2"/>
            <w:shd w:val="clear" w:color="auto" w:fill="auto"/>
            <w:noWrap/>
            <w:vAlign w:val="center"/>
            <w:hideMark/>
          </w:tcPr>
          <w:p w14:paraId="4D64011C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</w:p>
        </w:tc>
      </w:tr>
      <w:tr w:rsidR="00F20228" w:rsidRPr="00475738" w14:paraId="0C2D148D" w14:textId="77777777" w:rsidTr="00475738">
        <w:trPr>
          <w:trHeight w:val="510"/>
        </w:trPr>
        <w:tc>
          <w:tcPr>
            <w:tcW w:w="3418" w:type="dxa"/>
            <w:gridSpan w:val="3"/>
            <w:shd w:val="clear" w:color="auto" w:fill="D9D9D9" w:themeFill="background1" w:themeFillShade="D9"/>
            <w:noWrap/>
            <w:vAlign w:val="center"/>
          </w:tcPr>
          <w:p w14:paraId="514532DF" w14:textId="77777777" w:rsidR="00F20228" w:rsidRPr="00475738" w:rsidRDefault="00F20228" w:rsidP="006D2150">
            <w:pPr>
              <w:contextualSpacing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 xml:space="preserve">Adres www </w:t>
            </w:r>
            <w:r w:rsidRPr="00475738">
              <w:rPr>
                <w:rFonts w:ascii="Work Sans" w:hAnsi="Work Sans" w:cstheme="majorHAnsi"/>
                <w:sz w:val="24"/>
                <w:szCs w:val="24"/>
              </w:rPr>
              <w:t>(jeśli podmiot posiada)</w:t>
            </w:r>
          </w:p>
        </w:tc>
        <w:tc>
          <w:tcPr>
            <w:tcW w:w="6221" w:type="dxa"/>
            <w:gridSpan w:val="8"/>
            <w:shd w:val="clear" w:color="auto" w:fill="auto"/>
            <w:noWrap/>
            <w:vAlign w:val="center"/>
          </w:tcPr>
          <w:p w14:paraId="66BD6DE0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</w:p>
        </w:tc>
      </w:tr>
      <w:tr w:rsidR="00F20228" w:rsidRPr="00475738" w14:paraId="13C7C028" w14:textId="77777777" w:rsidTr="00475738">
        <w:trPr>
          <w:trHeight w:val="509"/>
        </w:trPr>
        <w:tc>
          <w:tcPr>
            <w:tcW w:w="3418" w:type="dxa"/>
            <w:gridSpan w:val="3"/>
            <w:shd w:val="clear" w:color="auto" w:fill="D9D9D9" w:themeFill="background1" w:themeFillShade="D9"/>
            <w:vAlign w:val="center"/>
            <w:hideMark/>
          </w:tcPr>
          <w:p w14:paraId="387A2776" w14:textId="23919BAD" w:rsidR="00F20228" w:rsidRPr="00475738" w:rsidRDefault="00F20228" w:rsidP="00C60089">
            <w:pPr>
              <w:contextualSpacing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>Imię i nazwisko osoby/</w:t>
            </w:r>
            <w:r w:rsid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>os</w:t>
            </w:r>
            <w:r w:rsidRP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>ób uprawnionej/</w:t>
            </w:r>
            <w:r w:rsid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>uprawnion</w:t>
            </w:r>
            <w:r w:rsidRP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>ych do reprezentowania podmiotu</w:t>
            </w:r>
          </w:p>
        </w:tc>
        <w:tc>
          <w:tcPr>
            <w:tcW w:w="6221" w:type="dxa"/>
            <w:gridSpan w:val="8"/>
            <w:shd w:val="clear" w:color="auto" w:fill="auto"/>
            <w:vAlign w:val="center"/>
            <w:hideMark/>
          </w:tcPr>
          <w:p w14:paraId="4148A339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</w:p>
          <w:p w14:paraId="1AAA94E1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</w:p>
          <w:p w14:paraId="1D1E470B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</w:p>
          <w:p w14:paraId="2D983987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</w:p>
          <w:p w14:paraId="43E3C34A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</w:p>
        </w:tc>
      </w:tr>
      <w:tr w:rsidR="00F20228" w:rsidRPr="00475738" w14:paraId="5EC8293A" w14:textId="77777777" w:rsidTr="00475738">
        <w:trPr>
          <w:trHeight w:val="434"/>
        </w:trPr>
        <w:tc>
          <w:tcPr>
            <w:tcW w:w="9639" w:type="dxa"/>
            <w:gridSpan w:val="11"/>
            <w:shd w:val="clear" w:color="auto" w:fill="D9D9D9" w:themeFill="background1" w:themeFillShade="D9"/>
            <w:noWrap/>
            <w:vAlign w:val="center"/>
          </w:tcPr>
          <w:p w14:paraId="20D321E6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lastRenderedPageBreak/>
              <w:t>OSOBA WYZNACZONA DO KONTAKTU</w:t>
            </w:r>
          </w:p>
        </w:tc>
      </w:tr>
      <w:tr w:rsidR="00F20228" w:rsidRPr="00475738" w14:paraId="5DE312EA" w14:textId="77777777" w:rsidTr="00475738">
        <w:trPr>
          <w:trHeight w:val="510"/>
        </w:trPr>
        <w:tc>
          <w:tcPr>
            <w:tcW w:w="2411" w:type="dxa"/>
            <w:gridSpan w:val="2"/>
            <w:shd w:val="clear" w:color="auto" w:fill="D9D9D9" w:themeFill="background1" w:themeFillShade="D9"/>
            <w:noWrap/>
            <w:vAlign w:val="center"/>
          </w:tcPr>
          <w:p w14:paraId="3FE28A82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233" w:type="dxa"/>
            <w:gridSpan w:val="3"/>
            <w:shd w:val="clear" w:color="auto" w:fill="auto"/>
            <w:noWrap/>
            <w:vAlign w:val="center"/>
          </w:tcPr>
          <w:p w14:paraId="70E88167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  <w:gridSpan w:val="5"/>
            <w:shd w:val="clear" w:color="auto" w:fill="D9D9D9" w:themeFill="background1" w:themeFillShade="D9"/>
            <w:noWrap/>
            <w:vAlign w:val="center"/>
          </w:tcPr>
          <w:p w14:paraId="22B94701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  <w:r w:rsidRPr="00475738">
              <w:rPr>
                <w:rFonts w:ascii="Work Sans" w:hAnsi="Work Sans" w:cstheme="majorHAnsi"/>
                <w:b/>
                <w:bCs/>
                <w:sz w:val="24"/>
                <w:szCs w:val="24"/>
              </w:rPr>
              <w:t>Stanowisko służbowe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38E5AB22" w14:textId="77777777" w:rsidR="00F20228" w:rsidRPr="00475738" w:rsidRDefault="00F20228" w:rsidP="00C60089">
            <w:pPr>
              <w:contextualSpacing/>
              <w:jc w:val="both"/>
              <w:rPr>
                <w:rFonts w:ascii="Work Sans" w:hAnsi="Work Sans" w:cstheme="majorHAnsi"/>
                <w:b/>
                <w:bCs/>
                <w:sz w:val="24"/>
                <w:szCs w:val="24"/>
              </w:rPr>
            </w:pPr>
          </w:p>
        </w:tc>
      </w:tr>
      <w:tr w:rsidR="00F20228" w:rsidRPr="00475738" w14:paraId="2AB0DE38" w14:textId="77777777" w:rsidTr="00475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59737F" w14:textId="77777777" w:rsidR="00F20228" w:rsidRPr="00475738" w:rsidRDefault="00F20228" w:rsidP="006D2150">
            <w:pPr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Times New Roman" w:hAnsi="Work Sans" w:cstheme="majorHAnsi"/>
                <w:b/>
                <w:bCs/>
                <w:color w:val="000000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0BCD4" w14:textId="77777777" w:rsidR="00F20228" w:rsidRPr="00475738" w:rsidRDefault="00F20228" w:rsidP="00C60089">
            <w:pPr>
              <w:contextualSpacing/>
              <w:jc w:val="center"/>
              <w:rPr>
                <w:rFonts w:ascii="Work Sans" w:eastAsia="Times New Roman" w:hAnsi="Work Sans" w:cstheme="maj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490E38" w14:textId="77777777" w:rsidR="00F20228" w:rsidRPr="00475738" w:rsidRDefault="00F20228" w:rsidP="006D2150">
            <w:pPr>
              <w:contextualSpacing/>
              <w:rPr>
                <w:rFonts w:ascii="Work Sans" w:eastAsia="Times New Roman" w:hAnsi="Work Sans" w:cstheme="maj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Times New Roman" w:hAnsi="Work Sans" w:cstheme="majorHAnsi"/>
                <w:b/>
                <w:bCs/>
                <w:color w:val="000000"/>
                <w:sz w:val="24"/>
                <w:szCs w:val="24"/>
                <w:lang w:eastAsia="pl-PL"/>
              </w:rPr>
              <w:t>Adres email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6831" w14:textId="77777777" w:rsidR="00F20228" w:rsidRPr="00475738" w:rsidRDefault="00F20228" w:rsidP="00C60089">
            <w:pPr>
              <w:contextualSpacing/>
              <w:jc w:val="center"/>
              <w:rPr>
                <w:rFonts w:ascii="Work Sans" w:eastAsia="Times New Roman" w:hAnsi="Work Sans" w:cstheme="maj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367A0" w:rsidRPr="00475738" w14:paraId="1F24F5AD" w14:textId="77777777" w:rsidTr="00475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483"/>
              <w:gridCol w:w="8006"/>
            </w:tblGrid>
            <w:tr w:rsidR="00B81871" w:rsidRPr="00475738" w14:paraId="62C7F8E1" w14:textId="77777777" w:rsidTr="006D2150">
              <w:trPr>
                <w:trHeight w:val="611"/>
              </w:trPr>
              <w:tc>
                <w:tcPr>
                  <w:tcW w:w="1483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CF628B1" w14:textId="77777777" w:rsidR="00A531AE" w:rsidRPr="00475738" w:rsidRDefault="00B81871" w:rsidP="00475738">
                  <w:pPr>
                    <w:contextualSpacing/>
                    <w:rPr>
                      <w:rFonts w:ascii="Work Sans" w:hAnsi="Work Sans" w:cstheme="majorHAnsi"/>
                      <w:b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/>
                      <w:bCs/>
                      <w:sz w:val="24"/>
                      <w:szCs w:val="24"/>
                    </w:rPr>
                    <w:t xml:space="preserve">Typ instytucji </w:t>
                  </w:r>
                </w:p>
                <w:p w14:paraId="74358D90" w14:textId="77777777" w:rsidR="00A531AE" w:rsidRPr="00475738" w:rsidRDefault="00A531AE" w:rsidP="00475738">
                  <w:pPr>
                    <w:contextualSpacing/>
                    <w:rPr>
                      <w:rFonts w:ascii="Work Sans" w:hAnsi="Work Sans" w:cstheme="majorHAnsi"/>
                      <w:b/>
                      <w:bCs/>
                      <w:sz w:val="24"/>
                      <w:szCs w:val="24"/>
                    </w:rPr>
                  </w:pPr>
                </w:p>
                <w:p w14:paraId="662A0303" w14:textId="2F1C8560" w:rsidR="00B81871" w:rsidRPr="00475738" w:rsidRDefault="00B81871" w:rsidP="00475738">
                  <w:pPr>
                    <w:contextualSpacing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/>
                      <w:bCs/>
                      <w:sz w:val="24"/>
                      <w:szCs w:val="24"/>
                    </w:rPr>
                    <w:t>(należy zaznaczyć właściwe)</w:t>
                  </w:r>
                </w:p>
              </w:tc>
              <w:tc>
                <w:tcPr>
                  <w:tcW w:w="8010" w:type="dxa"/>
                  <w:vAlign w:val="center"/>
                </w:tcPr>
                <w:p w14:paraId="74C27323" w14:textId="49EB4BCF" w:rsidR="00B81871" w:rsidRPr="00475738" w:rsidRDefault="00B81871" w:rsidP="00A531AE">
                  <w:pPr>
                    <w:contextualSpacing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□ Instytut naukowo-badawczy</w:t>
                  </w:r>
                </w:p>
              </w:tc>
            </w:tr>
            <w:tr w:rsidR="00B81871" w:rsidRPr="00475738" w14:paraId="1DCDD7CD" w14:textId="77777777" w:rsidTr="00A531AE">
              <w:trPr>
                <w:trHeight w:val="561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2CA3B09F" w14:textId="77777777" w:rsidR="00B81871" w:rsidRPr="00475738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1EBB9848" w14:textId="62C8223C" w:rsidR="00B81871" w:rsidRPr="00475738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□ Jednostka administracji rządowej</w:t>
                  </w:r>
                </w:p>
              </w:tc>
            </w:tr>
            <w:tr w:rsidR="00B81871" w:rsidRPr="00475738" w14:paraId="4D8D344D" w14:textId="77777777" w:rsidTr="00A531AE">
              <w:trPr>
                <w:trHeight w:val="553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7CDC9E8C" w14:textId="77777777" w:rsidR="00B81871" w:rsidRPr="00475738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36BB6136" w14:textId="32D63010" w:rsidR="00B81871" w:rsidRPr="00475738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□ Jednostka samorządu terytorialnego (bez szkół i placówek oświaty)</w:t>
                  </w:r>
                </w:p>
              </w:tc>
            </w:tr>
            <w:tr w:rsidR="00B81871" w:rsidRPr="00475738" w14:paraId="6DE9FBB3" w14:textId="77777777" w:rsidTr="00A531AE">
              <w:trPr>
                <w:trHeight w:val="559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3D1C4617" w14:textId="77777777" w:rsidR="00B81871" w:rsidRPr="00475738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00B9AB37" w14:textId="5DFEAE9A" w:rsidR="00B81871" w:rsidRPr="00475738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□ Organizacja pozarządowa      </w:t>
                  </w:r>
                </w:p>
              </w:tc>
            </w:tr>
            <w:tr w:rsidR="00B81871" w:rsidRPr="00475738" w14:paraId="5534B9AC" w14:textId="77777777" w:rsidTr="00A531AE">
              <w:trPr>
                <w:trHeight w:val="564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4469EE00" w14:textId="77777777" w:rsidR="00B81871" w:rsidRPr="00475738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2EDC51A4" w14:textId="0E7D2D27" w:rsidR="00B81871" w:rsidRPr="00475738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□ Organizacja pracodawców</w:t>
                  </w:r>
                </w:p>
              </w:tc>
            </w:tr>
            <w:tr w:rsidR="00B81871" w:rsidRPr="00475738" w14:paraId="33C52F15" w14:textId="77777777" w:rsidTr="00A531AE">
              <w:trPr>
                <w:trHeight w:val="415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62C3E50E" w14:textId="77777777" w:rsidR="00B81871" w:rsidRPr="00475738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103747AB" w14:textId="7339F786" w:rsidR="00B81871" w:rsidRPr="00475738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□ Ośrodek Wspierania Ekonomii Społecznej </w:t>
                  </w:r>
                </w:p>
              </w:tc>
            </w:tr>
            <w:tr w:rsidR="00B81871" w:rsidRPr="00475738" w14:paraId="129E4933" w14:textId="77777777" w:rsidTr="00A531AE">
              <w:trPr>
                <w:trHeight w:val="690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2EAC08CE" w14:textId="77777777" w:rsidR="00B81871" w:rsidRPr="00475738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11D9BF07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□ Placówka systemu oświaty    </w:t>
                  </w:r>
                </w:p>
                <w:p w14:paraId="18DA87F4" w14:textId="03C03F5C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□ w tym centrum kształcenia</w:t>
                  </w:r>
                  <w:r w:rsid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</w:t>
                  </w: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>praktycznego/zawodowego</w:t>
                  </w:r>
                  <w:r w:rsid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</w:t>
                  </w: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>/ustawicznego</w:t>
                  </w:r>
                </w:p>
              </w:tc>
            </w:tr>
            <w:tr w:rsidR="00B81871" w:rsidRPr="00475738" w14:paraId="7A41772A" w14:textId="77777777" w:rsidTr="00A531AE">
              <w:trPr>
                <w:trHeight w:val="499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5D6AEDC9" w14:textId="77777777" w:rsidR="00B81871" w:rsidRPr="00475738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6A312410" w14:textId="40134DA9" w:rsidR="00B81871" w:rsidRPr="00475738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□ Instytut naukowo-badawczy</w:t>
                  </w:r>
                </w:p>
              </w:tc>
            </w:tr>
            <w:tr w:rsidR="00B81871" w:rsidRPr="00475738" w14:paraId="369BCEA5" w14:textId="77777777" w:rsidTr="00B65F14">
              <w:trPr>
                <w:trHeight w:val="1213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21354D43" w14:textId="77777777" w:rsidR="00B81871" w:rsidRPr="00475738" w:rsidRDefault="00B81871" w:rsidP="002E6A08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0" w:type="dxa"/>
                </w:tcPr>
                <w:p w14:paraId="7EF7EBA1" w14:textId="43887204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□ Podmiot Ekonomii Społecznej</w:t>
                  </w:r>
                </w:p>
                <w:p w14:paraId="081773A2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</w:p>
                <w:p w14:paraId="06BBAFF3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 □ w tym przedsiębiorstwo społeczne</w:t>
                  </w:r>
                </w:p>
                <w:p w14:paraId="6959A330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 □ w tym podmiot reintegracyjny (WTZ, ZAZ, CIS, KIS)</w:t>
                  </w:r>
                </w:p>
                <w:p w14:paraId="06C61BAC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 □ w tym podmiot sfery gospodarczej</w:t>
                  </w:r>
                </w:p>
                <w:p w14:paraId="14E1D457" w14:textId="04135F6A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 □ w tym podmiot działający w sferze pożytku publicznego</w:t>
                  </w:r>
                </w:p>
              </w:tc>
            </w:tr>
            <w:tr w:rsidR="00B81871" w:rsidRPr="00475738" w14:paraId="0B541DB7" w14:textId="77777777" w:rsidTr="00A531AE">
              <w:trPr>
                <w:trHeight w:val="554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12535CE5" w14:textId="77777777" w:rsidR="00B81871" w:rsidRPr="00475738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231F8593" w14:textId="7565FEE5" w:rsidR="00B81871" w:rsidRPr="00475738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/>
                      <w:sz w:val="24"/>
                      <w:szCs w:val="24"/>
                    </w:rPr>
                    <w:t xml:space="preserve"> </w:t>
                  </w: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>□ Podmiot wykonujący działalność leczniczą</w:t>
                  </w:r>
                </w:p>
              </w:tc>
            </w:tr>
            <w:tr w:rsidR="00B81871" w:rsidRPr="00475738" w14:paraId="1F7ECF41" w14:textId="77777777" w:rsidTr="00A531AE">
              <w:trPr>
                <w:trHeight w:val="564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3504A9A2" w14:textId="77777777" w:rsidR="00B81871" w:rsidRPr="00475738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0EEC6F84" w14:textId="64F08496" w:rsidR="00B81871" w:rsidRPr="00475738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□ Prokuratura</w:t>
                  </w:r>
                </w:p>
              </w:tc>
            </w:tr>
            <w:tr w:rsidR="00B81871" w:rsidRPr="00475738" w14:paraId="75DEA5FA" w14:textId="77777777" w:rsidTr="00A531AE">
              <w:trPr>
                <w:trHeight w:val="1547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5EE1C235" w14:textId="77777777" w:rsidR="00B81871" w:rsidRPr="00475738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7A1B4FD2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□ Przedsiębiorstwo</w:t>
                  </w:r>
                </w:p>
                <w:p w14:paraId="04D2299F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</w:p>
                <w:p w14:paraId="0D9375D5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□ w tym duże przedsiębiorstwo</w:t>
                  </w:r>
                </w:p>
                <w:p w14:paraId="6D1C2147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□ w tym małe przedsiębiorstwo</w:t>
                  </w:r>
                </w:p>
                <w:p w14:paraId="6B3583C5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□ w tym mikroprzedsiębiorstwo</w:t>
                  </w:r>
                </w:p>
                <w:p w14:paraId="15E4640B" w14:textId="7F0D1AD1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□ w tym średnie przedsiębiorstwo</w:t>
                  </w:r>
                </w:p>
              </w:tc>
            </w:tr>
            <w:tr w:rsidR="00B81871" w:rsidRPr="00475738" w14:paraId="77FE9280" w14:textId="77777777" w:rsidTr="00A531AE">
              <w:trPr>
                <w:trHeight w:val="560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7992598F" w14:textId="77777777" w:rsidR="00B81871" w:rsidRPr="00475738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7E82B8F5" w14:textId="603E56D1" w:rsidR="00B81871" w:rsidRPr="00475738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□ Instytucje rynku pracy</w:t>
                  </w:r>
                </w:p>
              </w:tc>
            </w:tr>
            <w:tr w:rsidR="00B81871" w:rsidRPr="00475738" w14:paraId="121D8265" w14:textId="77777777" w:rsidTr="00A531AE">
              <w:trPr>
                <w:trHeight w:val="562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7C47304F" w14:textId="77777777" w:rsidR="00B81871" w:rsidRPr="00475738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5215319F" w14:textId="52956E8F" w:rsidR="00B81871" w:rsidRPr="00475738" w:rsidRDefault="00B81871" w:rsidP="006D2150">
                  <w:pPr>
                    <w:contextualSpacing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□ Sądy powszechne</w:t>
                  </w:r>
                </w:p>
              </w:tc>
            </w:tr>
            <w:tr w:rsidR="00B81871" w:rsidRPr="00475738" w14:paraId="547785B2" w14:textId="77777777" w:rsidTr="00A531AE">
              <w:trPr>
                <w:trHeight w:val="2828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11202A2C" w14:textId="77777777" w:rsidR="00B81871" w:rsidRPr="00475738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04280BF3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□ Szkoła, uczelnia lub jednostka organizacyjna uczelni:</w:t>
                  </w:r>
                </w:p>
                <w:p w14:paraId="0F5F0D2C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</w:p>
                <w:p w14:paraId="4C8904AF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□ w tym szkoła artystyczna (w tym ogólnokształcąca szkoła muzyczna)</w:t>
                  </w:r>
                </w:p>
                <w:p w14:paraId="3F859427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□ w tym gimnazjum</w:t>
                  </w:r>
                </w:p>
                <w:p w14:paraId="02916933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□ w tym liceum ogólnokształcące</w:t>
                  </w:r>
                </w:p>
                <w:p w14:paraId="1F7D7284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□ w tym ośrodek wychowania przedszkolnego</w:t>
                  </w:r>
                </w:p>
                <w:p w14:paraId="2A9EF325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□ w tym szkoła podstawowa</w:t>
                  </w:r>
                </w:p>
                <w:p w14:paraId="2EE29DF8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□ w tym szkoła policealna</w:t>
                  </w:r>
                </w:p>
                <w:p w14:paraId="46D31087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□ w tym szkoła specjalna przysposabiająca do pracy</w:t>
                  </w:r>
                </w:p>
                <w:p w14:paraId="2A2DF84A" w14:textId="7777777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□ w tym technikum</w:t>
                  </w:r>
                </w:p>
                <w:p w14:paraId="19FE866B" w14:textId="409B0247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    □ w tym zasadnicza szkoła zawodowa</w:t>
                  </w:r>
                </w:p>
              </w:tc>
            </w:tr>
            <w:tr w:rsidR="00B81871" w:rsidRPr="00475738" w14:paraId="4EC13159" w14:textId="77777777" w:rsidTr="00A531AE">
              <w:trPr>
                <w:trHeight w:val="513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0850DACE" w14:textId="77777777" w:rsidR="00B81871" w:rsidRPr="00475738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20E6BBD9" w14:textId="15B33E01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□ Uczelnia lub jednostka organizacyjna uczelni</w:t>
                  </w:r>
                </w:p>
              </w:tc>
            </w:tr>
            <w:tr w:rsidR="00B81871" w:rsidRPr="00475738" w14:paraId="5AAD5031" w14:textId="77777777" w:rsidTr="00A531AE">
              <w:trPr>
                <w:trHeight w:val="549"/>
              </w:trPr>
              <w:tc>
                <w:tcPr>
                  <w:tcW w:w="1483" w:type="dxa"/>
                  <w:vMerge/>
                  <w:shd w:val="clear" w:color="auto" w:fill="D9D9D9" w:themeFill="background1" w:themeFillShade="D9"/>
                </w:tcPr>
                <w:p w14:paraId="61752997" w14:textId="77777777" w:rsidR="00B81871" w:rsidRPr="00475738" w:rsidRDefault="00B81871" w:rsidP="00B81871">
                  <w:pPr>
                    <w:contextualSpacing/>
                    <w:jc w:val="center"/>
                    <w:rPr>
                      <w:rFonts w:ascii="Work Sans" w:hAnsi="Work Sans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10" w:type="dxa"/>
                  <w:vAlign w:val="center"/>
                </w:tcPr>
                <w:p w14:paraId="66C97C2A" w14:textId="2018DD43" w:rsidR="00B81871" w:rsidRPr="00475738" w:rsidRDefault="00B81871" w:rsidP="00475738">
                  <w:pPr>
                    <w:spacing w:line="276" w:lineRule="auto"/>
                    <w:contextualSpacing/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theme="majorHAnsi"/>
                      <w:bCs/>
                      <w:sz w:val="24"/>
                      <w:szCs w:val="24"/>
                    </w:rPr>
                    <w:t xml:space="preserve"> □ Związek zawodowy</w:t>
                  </w:r>
                </w:p>
              </w:tc>
            </w:tr>
          </w:tbl>
          <w:p w14:paraId="1176C476" w14:textId="77777777" w:rsidR="005367A0" w:rsidRPr="00475738" w:rsidRDefault="005367A0" w:rsidP="002E6A08">
            <w:pPr>
              <w:contextualSpacing/>
              <w:jc w:val="center"/>
              <w:rPr>
                <w:rFonts w:ascii="Work Sans" w:hAnsi="Work Sans" w:cs="Arial"/>
                <w:b/>
                <w:sz w:val="24"/>
                <w:szCs w:val="24"/>
              </w:rPr>
            </w:pPr>
          </w:p>
          <w:p w14:paraId="145B9B97" w14:textId="77777777" w:rsidR="005367A0" w:rsidRPr="00475738" w:rsidRDefault="005367A0" w:rsidP="00A6347D">
            <w:pPr>
              <w:spacing w:line="360" w:lineRule="auto"/>
              <w:contextualSpacing/>
              <w:rPr>
                <w:rFonts w:ascii="Work Sans" w:hAnsi="Work Sans" w:cs="Arial"/>
                <w:b/>
                <w:sz w:val="24"/>
                <w:szCs w:val="24"/>
              </w:rPr>
            </w:pPr>
            <w:r w:rsidRPr="00475738">
              <w:rPr>
                <w:rFonts w:ascii="Work Sans" w:hAnsi="Work Sans" w:cs="Arial"/>
                <w:b/>
                <w:sz w:val="24"/>
                <w:szCs w:val="24"/>
              </w:rPr>
              <w:t>DEKLARACJA UCZESTNICTWA</w:t>
            </w:r>
          </w:p>
          <w:p w14:paraId="196CB697" w14:textId="77777777" w:rsidR="005367A0" w:rsidRPr="00475738" w:rsidRDefault="005367A0" w:rsidP="00A6347D">
            <w:pPr>
              <w:spacing w:line="360" w:lineRule="auto"/>
              <w:contextualSpacing/>
              <w:jc w:val="center"/>
              <w:rPr>
                <w:rFonts w:ascii="Work Sans" w:hAnsi="Work Sans" w:cs="Arial"/>
                <w:b/>
                <w:sz w:val="24"/>
                <w:szCs w:val="24"/>
              </w:rPr>
            </w:pPr>
          </w:p>
          <w:p w14:paraId="11E92B4D" w14:textId="3480C043" w:rsidR="00A01CB2" w:rsidRPr="00475738" w:rsidRDefault="00475738" w:rsidP="00A6347D">
            <w:pPr>
              <w:widowControl w:val="0"/>
              <w:suppressAutoHyphens/>
              <w:spacing w:after="0" w:line="360" w:lineRule="auto"/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</w:pPr>
            <w:r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>Mając świadomość</w:t>
            </w:r>
            <w:r w:rsidR="00A01CB2"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 xml:space="preserve"> odpowiedzialności za składanie oświadczeń niezgodnych z prawdą oświadczam, że:</w:t>
            </w:r>
          </w:p>
          <w:p w14:paraId="392ED615" w14:textId="2AA6B0E2" w:rsidR="00A01CB2" w:rsidRPr="00475738" w:rsidRDefault="00F20228" w:rsidP="00A6347D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360" w:lineRule="auto"/>
              <w:ind w:left="360"/>
              <w:contextualSpacing/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</w:pPr>
            <w:r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 xml:space="preserve">W imieniu reprezentowanego przeze mnie podmiotu wyrażam wolę </w:t>
            </w:r>
            <w:r w:rsidR="00427B74"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 xml:space="preserve">dobrowolnego uczestnictwa </w:t>
            </w:r>
            <w:r w:rsidR="00A01CB2"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 xml:space="preserve">w procesie rekrutacyjnym w </w:t>
            </w:r>
            <w:r w:rsidR="009225DA"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 xml:space="preserve">Projekcie </w:t>
            </w:r>
            <w:r w:rsidR="00A01CB2"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>„</w:t>
            </w:r>
            <w:r w:rsidR="00A01CB2" w:rsidRPr="00475738">
              <w:rPr>
                <w:rFonts w:ascii="Work Sans" w:eastAsia="Times New Roman" w:hAnsi="Work Sans" w:cs="Arial"/>
                <w:bCs/>
                <w:color w:val="000000"/>
                <w:sz w:val="24"/>
                <w:szCs w:val="24"/>
                <w:lang w:eastAsia="pl-PL"/>
              </w:rPr>
              <w:t>RÓŻNE DROGI DO RÓWNOŚCI – RYNEK RÓWNYCH SZANS</w:t>
            </w:r>
            <w:r w:rsidR="00A01CB2" w:rsidRPr="00475738">
              <w:rPr>
                <w:rFonts w:ascii="Work Sans" w:eastAsia="Times New Roman" w:hAnsi="Work Sans" w:cs="Arial"/>
                <w:color w:val="000000"/>
                <w:sz w:val="24"/>
                <w:szCs w:val="24"/>
                <w:lang w:eastAsia="pl-PL"/>
              </w:rPr>
              <w:t>”</w:t>
            </w:r>
            <w:r w:rsidR="00A01CB2" w:rsidRPr="00475738">
              <w:rPr>
                <w:rFonts w:ascii="Work Sans" w:hAnsi="Work Sans" w:cs="Arial"/>
                <w:sz w:val="24"/>
                <w:szCs w:val="24"/>
              </w:rPr>
              <w:t xml:space="preserve"> </w:t>
            </w:r>
            <w:r w:rsidR="00A01CB2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>realizowanym w ramach Priorytetu 6 Fundusze Europejskie dla Wielkopolski o silniejszym wymiarze społecznym (EFS+), Działania 6.3 Wyrównywanie szans kobiet i mężczyzn na rynku pracy - Programu Fundusze Europejskie dla Wielkopolski 2021-2027 przez SENSE consulting sp. z o.o. z siedzibą przy ul. Podgórze 11/</w:t>
            </w:r>
            <w:r w:rsid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>27</w:t>
            </w:r>
            <w:r w:rsidR="00A01CB2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>, 61-749 Poznań</w:t>
            </w:r>
            <w:r w:rsidR="008D7E7E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 xml:space="preserve"> </w:t>
            </w:r>
            <w:r w:rsidR="009225DA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 xml:space="preserve">oraz </w:t>
            </w:r>
            <w:r w:rsidR="008D7E7E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>Partnerów</w:t>
            </w:r>
            <w:r w:rsidR="009225DA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>:</w:t>
            </w:r>
            <w:r w:rsidR="008D7E7E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 xml:space="preserve"> FUNDACJĘ MUZEUM HISTORII KOBIET (ul. Tadeusza Mikke 10/14, 60-461 Poznań), FUNDACJĘ CZAS KOBIET (al. Aleje Karola Marcinkowskiego 24, 61-745 Poznań),  FUNDACJĘ JA, NAUCZYCIEL (ul. Winiary 1, 64-720 Lubasz).</w:t>
            </w:r>
          </w:p>
          <w:p w14:paraId="54D7A471" w14:textId="2FCFE4D2" w:rsidR="00A01CB2" w:rsidRPr="00475738" w:rsidRDefault="00A01CB2" w:rsidP="00A6347D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360" w:lineRule="auto"/>
              <w:ind w:left="360"/>
              <w:contextualSpacing/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</w:pPr>
            <w:r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>Akceptuję fakt, że złożenie przeze mnie formularza zgłoszeniowego nie jest równoznaczne z zakwalifikowaniem do Projektu. W przypadku niezakwalifikowania się do udziału w Projekcie nie będę wnosi</w:t>
            </w:r>
            <w:r w:rsid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 xml:space="preserve">ć </w:t>
            </w:r>
            <w:r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>żadnych roszczeń ani zastrzeżeń do Realizatora – SENSE consulting Sp. z o.o., ul. Podgórze 11/</w:t>
            </w:r>
            <w:r w:rsid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>27</w:t>
            </w:r>
            <w:r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>, 61-749 Poznań</w:t>
            </w:r>
            <w:r w:rsidR="008D7E7E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 xml:space="preserve"> </w:t>
            </w:r>
            <w:r w:rsidR="009225DA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 xml:space="preserve">oraz </w:t>
            </w:r>
            <w:r w:rsidR="008D7E7E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>Partnerów</w:t>
            </w:r>
            <w:r w:rsidR="009225DA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>:</w:t>
            </w:r>
            <w:r w:rsidR="008D7E7E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 xml:space="preserve"> </w:t>
            </w:r>
            <w:r w:rsidR="009225DA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 xml:space="preserve">FUNDACJI </w:t>
            </w:r>
            <w:r w:rsidR="008D7E7E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 xml:space="preserve">MUZEUM HISTORII </w:t>
            </w:r>
            <w:r w:rsidR="008D7E7E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lastRenderedPageBreak/>
              <w:t xml:space="preserve">KOBIET (ul. Tadeusza Mikke 10/14, 60-461 Poznań), </w:t>
            </w:r>
            <w:r w:rsidR="009225DA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 xml:space="preserve">FUNDACJI </w:t>
            </w:r>
            <w:r w:rsidR="008D7E7E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 xml:space="preserve">CZAS KOBIET (al. Aleje Karola Marcinkowskiego 24, 61-745 Poznań), </w:t>
            </w:r>
            <w:r w:rsidR="009225DA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 xml:space="preserve">FUNDACJI </w:t>
            </w:r>
            <w:r w:rsidR="008D7E7E"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>JA, NAUCZYCIEL (ul. Winiary 1, 64-720 Lubasz).</w:t>
            </w:r>
          </w:p>
          <w:p w14:paraId="6FCC6175" w14:textId="79F4EC75" w:rsidR="00A01CB2" w:rsidRPr="00475738" w:rsidRDefault="00475738" w:rsidP="00A6347D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360" w:lineRule="auto"/>
              <w:ind w:left="360"/>
              <w:contextualSpacing/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</w:pPr>
            <w:r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>Mając świadomość</w:t>
            </w:r>
            <w:r w:rsidR="00A01CB2"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 xml:space="preserve"> odpowiedzialności za składanie oświadczeń niezgodnych z prawdą oświadczam, że dane zawarte w niniejszym dokumencie są zgodne ze stanem faktycznym.</w:t>
            </w:r>
          </w:p>
          <w:p w14:paraId="0EC3C09D" w14:textId="77777777" w:rsidR="00A01CB2" w:rsidRPr="00475738" w:rsidRDefault="00A01CB2" w:rsidP="00A6347D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360" w:lineRule="auto"/>
              <w:ind w:left="360"/>
              <w:contextualSpacing/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</w:pPr>
            <w:r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 xml:space="preserve">Oświadczam, że jestem osobą pełnoletnią, korzystam w pełni z praw publicznych i posiadam pełną zdolność do czynności prawnych. </w:t>
            </w:r>
          </w:p>
          <w:p w14:paraId="06C10B4C" w14:textId="44FC2AAB" w:rsidR="00A01CB2" w:rsidRPr="00475738" w:rsidRDefault="00A01CB2" w:rsidP="00A6347D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360" w:lineRule="auto"/>
              <w:ind w:left="360"/>
              <w:contextualSpacing/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</w:pPr>
            <w:r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>Oświadczam, że zapoznałem/</w:t>
            </w:r>
            <w:r w:rsid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>zapoznał</w:t>
            </w:r>
            <w:r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 xml:space="preserve">am się z dokumentem Regulamin rekrutacji i uczestnictwa w </w:t>
            </w:r>
            <w:r w:rsidR="009225DA"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>P</w:t>
            </w:r>
            <w:r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 xml:space="preserve">rojekcie </w:t>
            </w:r>
            <w:r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>„</w:t>
            </w:r>
            <w:r w:rsidRPr="00475738">
              <w:rPr>
                <w:rFonts w:ascii="Work Sans" w:eastAsia="Times New Roman" w:hAnsi="Work Sans" w:cs="Arial"/>
                <w:bCs/>
                <w:color w:val="000000"/>
                <w:sz w:val="24"/>
                <w:szCs w:val="24"/>
                <w:lang w:eastAsia="pl-PL"/>
              </w:rPr>
              <w:t>RÓŻNE DROGI DO RÓWNOŚCI – RYNEK RÓWNYCH SZANS</w:t>
            </w:r>
            <w:r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>”</w:t>
            </w:r>
            <w:r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 xml:space="preserve"> i akceptuję zawarte w </w:t>
            </w:r>
            <w:r w:rsidR="009225DA"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 xml:space="preserve">nim </w:t>
            </w:r>
            <w:r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>postanowienia.</w:t>
            </w:r>
          </w:p>
          <w:p w14:paraId="377ECFB1" w14:textId="18FDC3C1" w:rsidR="00427B74" w:rsidRPr="00475738" w:rsidRDefault="00427B74" w:rsidP="00A6347D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360" w:lineRule="auto"/>
              <w:ind w:left="360"/>
              <w:contextualSpacing/>
              <w:rPr>
                <w:rFonts w:ascii="Work Sans" w:eastAsia="SimSun" w:hAnsi="Work Sans" w:cs="Calibri Light"/>
                <w:b/>
                <w:bCs/>
                <w:sz w:val="24"/>
                <w:szCs w:val="24"/>
                <w:lang w:eastAsia="hi-IN" w:bidi="hi-IN"/>
              </w:rPr>
            </w:pPr>
            <w:r w:rsidRPr="00475738">
              <w:rPr>
                <w:rFonts w:ascii="Work Sans" w:eastAsia="SimSun" w:hAnsi="Work Sans" w:cs="Calibri Light"/>
                <w:b/>
                <w:bCs/>
                <w:sz w:val="24"/>
                <w:szCs w:val="24"/>
                <w:lang w:eastAsia="hi-IN" w:bidi="hi-IN"/>
              </w:rPr>
              <w:t>Deklaruję udział we wsparciu w ramach zad. 7 Model równości dla organizacji w postaci warsztatów wdrożeniowych (3 dni x 8h)</w:t>
            </w:r>
            <w:r w:rsidR="00475738">
              <w:rPr>
                <w:rFonts w:ascii="Work Sans" w:eastAsia="SimSun" w:hAnsi="Work Sans" w:cs="Calibri Light"/>
                <w:b/>
                <w:bCs/>
                <w:sz w:val="24"/>
                <w:szCs w:val="24"/>
                <w:lang w:eastAsia="hi-IN" w:bidi="hi-IN"/>
              </w:rPr>
              <w:t>.</w:t>
            </w:r>
          </w:p>
          <w:p w14:paraId="36DB284B" w14:textId="77777777" w:rsidR="00A01CB2" w:rsidRPr="00475738" w:rsidRDefault="00A01CB2" w:rsidP="00A6347D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360" w:lineRule="auto"/>
              <w:ind w:left="360"/>
              <w:contextualSpacing/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</w:pPr>
            <w:r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 xml:space="preserve">Wyrażam zgodę na wykorzystanie mojego wizerunku do celów związanych z promocją Projektu </w:t>
            </w:r>
            <w:r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>„</w:t>
            </w:r>
            <w:r w:rsidRPr="00475738">
              <w:rPr>
                <w:rFonts w:ascii="Work Sans" w:eastAsia="Times New Roman" w:hAnsi="Work Sans" w:cs="Arial"/>
                <w:bCs/>
                <w:color w:val="000000"/>
                <w:sz w:val="24"/>
                <w:szCs w:val="24"/>
                <w:lang w:eastAsia="pl-PL"/>
              </w:rPr>
              <w:t>RÓŻNE DROGI DO RÓWNOŚCI – RYNEK RÓWNYCH SZANS</w:t>
            </w:r>
            <w:r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>”</w:t>
            </w:r>
            <w:r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>. Zgoda ta obejmuje publikację zdjęć, nagrań i filmów z moim udziałem, wykonywanych podczas realizacji działań projektowych, na stronach internetowych Realizatora projektu oraz w materiałach informacyjnych i promocyjnych dotyczących Projektu. Wyrażenie zgody jest dobrowolne, a jej odmowa nie powoduje braku możliwości brania udziału w procesie rekrutacyjnym w ramach Projektu.</w:t>
            </w:r>
          </w:p>
          <w:p w14:paraId="10A59C3E" w14:textId="748D36E3" w:rsidR="00A01CB2" w:rsidRPr="00475738" w:rsidRDefault="00A01CB2" w:rsidP="00A6347D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360" w:lineRule="auto"/>
              <w:ind w:left="360"/>
              <w:contextualSpacing/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</w:pPr>
            <w:r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>Zostałem/</w:t>
            </w:r>
            <w:r w:rsid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>został</w:t>
            </w:r>
            <w:r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>am poinformowany/</w:t>
            </w:r>
            <w:r w:rsid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>poinformowan</w:t>
            </w:r>
            <w:r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 xml:space="preserve">a, że projekt </w:t>
            </w:r>
            <w:r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>„</w:t>
            </w:r>
            <w:r w:rsidRPr="00475738">
              <w:rPr>
                <w:rFonts w:ascii="Work Sans" w:eastAsia="Times New Roman" w:hAnsi="Work Sans" w:cs="Arial"/>
                <w:bCs/>
                <w:color w:val="000000"/>
                <w:sz w:val="24"/>
                <w:szCs w:val="24"/>
                <w:lang w:eastAsia="pl-PL"/>
              </w:rPr>
              <w:t>RÓŻNE DROGI DO RÓWNOŚCI – RYNEK RÓWNYCH SZANS</w:t>
            </w:r>
            <w:r w:rsidRPr="00475738">
              <w:rPr>
                <w:rFonts w:ascii="Work Sans" w:eastAsia="Times New Roman" w:hAnsi="Work Sans" w:cs="Calibri Light"/>
                <w:color w:val="000000"/>
                <w:sz w:val="24"/>
                <w:szCs w:val="24"/>
                <w:lang w:eastAsia="pl-PL" w:bidi="hi-IN"/>
              </w:rPr>
              <w:t xml:space="preserve">” </w:t>
            </w:r>
            <w:r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 xml:space="preserve">jest współfinansowany ze środków Unii Europejskiej w ramach Europejskiego Funduszu Społecznego+ oraz że udział w Projekcie jest bezpłatny. </w:t>
            </w:r>
          </w:p>
          <w:p w14:paraId="52DD956F" w14:textId="7CCDDBEA" w:rsidR="005367A0" w:rsidRPr="00475738" w:rsidRDefault="00A01CB2" w:rsidP="00A6347D">
            <w:pPr>
              <w:numPr>
                <w:ilvl w:val="0"/>
                <w:numId w:val="4"/>
              </w:numPr>
              <w:suppressAutoHyphens/>
              <w:autoSpaceDN w:val="0"/>
              <w:spacing w:after="0" w:line="360" w:lineRule="auto"/>
              <w:ind w:left="360"/>
              <w:contextualSpacing/>
              <w:rPr>
                <w:rFonts w:ascii="Work Sans" w:hAnsi="Work Sans" w:cs="Arial"/>
                <w:sz w:val="24"/>
                <w:szCs w:val="24"/>
              </w:rPr>
            </w:pPr>
            <w:r w:rsidRPr="00475738">
              <w:rPr>
                <w:rFonts w:ascii="Work Sans" w:eastAsia="SimSun" w:hAnsi="Work Sans" w:cs="Calibri Light"/>
                <w:sz w:val="24"/>
                <w:szCs w:val="24"/>
                <w:lang w:eastAsia="hi-IN" w:bidi="hi-IN"/>
              </w:rPr>
              <w:t>Wyrażam zgodę na przekazywanie mi informacji związanych z realizacją projektu drogą telefoniczną i/lub elektroniczną (pocztą e-mail)</w:t>
            </w:r>
            <w:r w:rsidR="005367A0" w:rsidRPr="00475738">
              <w:rPr>
                <w:rFonts w:ascii="Work Sans" w:hAnsi="Work Sans" w:cs="Arial"/>
                <w:sz w:val="24"/>
                <w:szCs w:val="24"/>
              </w:rPr>
              <w:t xml:space="preserve">.  </w:t>
            </w:r>
          </w:p>
          <w:p w14:paraId="19BA93A6" w14:textId="77777777" w:rsidR="005367A0" w:rsidRPr="00475738" w:rsidRDefault="005367A0" w:rsidP="00A6347D">
            <w:pPr>
              <w:autoSpaceDN w:val="0"/>
              <w:spacing w:line="360" w:lineRule="auto"/>
              <w:ind w:left="720"/>
              <w:contextualSpacing/>
              <w:jc w:val="both"/>
              <w:rPr>
                <w:rFonts w:ascii="Work Sans" w:hAnsi="Work Sans" w:cs="Arial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9"/>
              <w:gridCol w:w="4730"/>
            </w:tblGrid>
            <w:tr w:rsidR="005367A0" w:rsidRPr="00475738" w14:paraId="4DC59404" w14:textId="77777777" w:rsidTr="002E6A08">
              <w:trPr>
                <w:cantSplit/>
                <w:jc w:val="center"/>
              </w:trPr>
              <w:tc>
                <w:tcPr>
                  <w:tcW w:w="4896" w:type="dxa"/>
                </w:tcPr>
                <w:p w14:paraId="25BF165B" w14:textId="77777777" w:rsidR="005367A0" w:rsidRPr="00475738" w:rsidRDefault="005367A0" w:rsidP="0085254C">
                  <w:pPr>
                    <w:autoSpaceDN w:val="0"/>
                    <w:ind w:left="-326"/>
                    <w:contextualSpacing/>
                    <w:jc w:val="both"/>
                    <w:rPr>
                      <w:rFonts w:ascii="Work Sans" w:hAnsi="Work Sans" w:cs="Arial"/>
                      <w:sz w:val="24"/>
                      <w:szCs w:val="24"/>
                    </w:rPr>
                  </w:pPr>
                </w:p>
                <w:p w14:paraId="2EC96CBD" w14:textId="77777777" w:rsidR="005367A0" w:rsidRPr="00475738" w:rsidRDefault="005367A0" w:rsidP="0085254C">
                  <w:pPr>
                    <w:autoSpaceDN w:val="0"/>
                    <w:ind w:left="-326"/>
                    <w:contextualSpacing/>
                    <w:jc w:val="both"/>
                    <w:rPr>
                      <w:rFonts w:ascii="Work Sans" w:hAnsi="Work Sans" w:cs="Arial"/>
                      <w:sz w:val="24"/>
                      <w:szCs w:val="24"/>
                    </w:rPr>
                  </w:pPr>
                </w:p>
                <w:p w14:paraId="005D53AC" w14:textId="77777777" w:rsidR="005367A0" w:rsidRPr="00475738" w:rsidRDefault="005367A0" w:rsidP="0085254C">
                  <w:pPr>
                    <w:autoSpaceDN w:val="0"/>
                    <w:ind w:left="-326"/>
                    <w:contextualSpacing/>
                    <w:jc w:val="both"/>
                    <w:rPr>
                      <w:rFonts w:ascii="Work Sans" w:hAnsi="Work Sans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97" w:type="dxa"/>
                </w:tcPr>
                <w:p w14:paraId="175FAC21" w14:textId="77777777" w:rsidR="005367A0" w:rsidRPr="00475738" w:rsidRDefault="005367A0" w:rsidP="002E6A08">
                  <w:pPr>
                    <w:autoSpaceDN w:val="0"/>
                    <w:contextualSpacing/>
                    <w:jc w:val="right"/>
                    <w:rPr>
                      <w:rFonts w:ascii="Work Sans" w:hAnsi="Work Sans" w:cs="Arial"/>
                      <w:sz w:val="24"/>
                      <w:szCs w:val="24"/>
                    </w:rPr>
                  </w:pPr>
                </w:p>
                <w:p w14:paraId="4C5B1BC5" w14:textId="77777777" w:rsidR="005367A0" w:rsidRPr="00475738" w:rsidRDefault="005367A0" w:rsidP="002E6A08">
                  <w:pPr>
                    <w:autoSpaceDN w:val="0"/>
                    <w:contextualSpacing/>
                    <w:jc w:val="right"/>
                    <w:rPr>
                      <w:rFonts w:ascii="Work Sans" w:hAnsi="Work Sans" w:cs="Arial"/>
                      <w:sz w:val="24"/>
                      <w:szCs w:val="24"/>
                    </w:rPr>
                  </w:pPr>
                </w:p>
                <w:p w14:paraId="5E453C19" w14:textId="77777777" w:rsidR="005367A0" w:rsidRPr="00475738" w:rsidRDefault="005367A0" w:rsidP="002E6A08">
                  <w:pPr>
                    <w:autoSpaceDN w:val="0"/>
                    <w:contextualSpacing/>
                    <w:jc w:val="right"/>
                    <w:rPr>
                      <w:rFonts w:ascii="Work Sans" w:hAnsi="Work Sans" w:cs="Arial"/>
                      <w:sz w:val="24"/>
                      <w:szCs w:val="24"/>
                    </w:rPr>
                  </w:pPr>
                </w:p>
                <w:p w14:paraId="211F6DD7" w14:textId="77777777" w:rsidR="005367A0" w:rsidRPr="00475738" w:rsidRDefault="005367A0" w:rsidP="002E6A08">
                  <w:pPr>
                    <w:autoSpaceDN w:val="0"/>
                    <w:contextualSpacing/>
                    <w:jc w:val="right"/>
                    <w:rPr>
                      <w:rFonts w:ascii="Work Sans" w:hAnsi="Work Sans" w:cs="Arial"/>
                      <w:sz w:val="24"/>
                      <w:szCs w:val="24"/>
                    </w:rPr>
                  </w:pPr>
                </w:p>
              </w:tc>
            </w:tr>
            <w:tr w:rsidR="005367A0" w:rsidRPr="00475738" w14:paraId="14D4C448" w14:textId="77777777" w:rsidTr="002E6A08">
              <w:trPr>
                <w:cantSplit/>
                <w:trHeight w:val="245"/>
                <w:jc w:val="center"/>
              </w:trPr>
              <w:tc>
                <w:tcPr>
                  <w:tcW w:w="4896" w:type="dxa"/>
                  <w:shd w:val="clear" w:color="auto" w:fill="D9D9D9"/>
                  <w:vAlign w:val="center"/>
                </w:tcPr>
                <w:p w14:paraId="2FCC3F29" w14:textId="77777777" w:rsidR="005367A0" w:rsidRPr="00475738" w:rsidRDefault="005367A0" w:rsidP="00A6347D">
                  <w:pPr>
                    <w:autoSpaceDN w:val="0"/>
                    <w:contextualSpacing/>
                    <w:rPr>
                      <w:rFonts w:ascii="Work Sans" w:hAnsi="Work Sans" w:cs="Arial"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="Arial"/>
                      <w:sz w:val="24"/>
                      <w:szCs w:val="24"/>
                    </w:rPr>
                    <w:t>Miejscowość i data</w:t>
                  </w:r>
                </w:p>
              </w:tc>
              <w:tc>
                <w:tcPr>
                  <w:tcW w:w="4897" w:type="dxa"/>
                  <w:shd w:val="clear" w:color="auto" w:fill="D9D9D9"/>
                </w:tcPr>
                <w:p w14:paraId="499FDC57" w14:textId="3389CB1D" w:rsidR="005367A0" w:rsidRPr="00475738" w:rsidRDefault="005367A0" w:rsidP="00A6347D">
                  <w:pPr>
                    <w:autoSpaceDN w:val="0"/>
                    <w:contextualSpacing/>
                    <w:rPr>
                      <w:rFonts w:ascii="Work Sans" w:hAnsi="Work Sans" w:cs="Arial"/>
                      <w:sz w:val="24"/>
                      <w:szCs w:val="24"/>
                    </w:rPr>
                  </w:pPr>
                  <w:r w:rsidRPr="00475738">
                    <w:rPr>
                      <w:rFonts w:ascii="Work Sans" w:hAnsi="Work Sans" w:cs="Arial"/>
                      <w:sz w:val="24"/>
                      <w:szCs w:val="24"/>
                    </w:rPr>
                    <w:t>Podpis</w:t>
                  </w:r>
                </w:p>
              </w:tc>
            </w:tr>
          </w:tbl>
          <w:p w14:paraId="417ACD5B" w14:textId="77777777" w:rsidR="005367A0" w:rsidRPr="00475738" w:rsidRDefault="005367A0" w:rsidP="002E6A08">
            <w:pPr>
              <w:jc w:val="both"/>
              <w:rPr>
                <w:rFonts w:ascii="Work Sans" w:hAnsi="Work Sans" w:cs="Arial"/>
                <w:sz w:val="24"/>
                <w:szCs w:val="24"/>
              </w:rPr>
            </w:pPr>
          </w:p>
        </w:tc>
      </w:tr>
    </w:tbl>
    <w:p w14:paraId="76075BA3" w14:textId="77777777" w:rsidR="005367A0" w:rsidRPr="00475738" w:rsidRDefault="005367A0" w:rsidP="005367A0">
      <w:pPr>
        <w:tabs>
          <w:tab w:val="left" w:pos="1812"/>
          <w:tab w:val="center" w:pos="4819"/>
        </w:tabs>
        <w:contextualSpacing/>
        <w:rPr>
          <w:rFonts w:ascii="Work Sans" w:hAnsi="Work Sans" w:cs="Arial"/>
          <w:sz w:val="24"/>
          <w:szCs w:val="24"/>
        </w:rPr>
      </w:pPr>
    </w:p>
    <w:tbl>
      <w:tblPr>
        <w:tblW w:w="984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9"/>
      </w:tblGrid>
      <w:tr w:rsidR="005367A0" w:rsidRPr="00475738" w14:paraId="55A35DC9" w14:textId="77777777" w:rsidTr="00B10F6F">
        <w:trPr>
          <w:trHeight w:val="3684"/>
        </w:trPr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3D0B3" w14:textId="3DD854D7" w:rsidR="00427B74" w:rsidRPr="00475738" w:rsidRDefault="00427B74" w:rsidP="00A6347D">
            <w:pPr>
              <w:spacing w:after="252" w:line="360" w:lineRule="auto"/>
              <w:ind w:left="244" w:right="480" w:hanging="10"/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</w:pPr>
            <w:bookmarkStart w:id="0" w:name="_Hlk184307958"/>
            <w:r w:rsidRPr="00475738"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Informacja dotycząca przetwarzania danych osobowych dla wszystkich osób zaangażowanych w projekty realizowane w ramach FEW</w:t>
            </w:r>
          </w:p>
          <w:p w14:paraId="69EA5A03" w14:textId="77777777" w:rsidR="00427B74" w:rsidRPr="00475738" w:rsidRDefault="00427B74" w:rsidP="00A6347D">
            <w:pPr>
              <w:spacing w:after="252" w:line="360" w:lineRule="auto"/>
              <w:ind w:left="244" w:right="480" w:hanging="10"/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  <w:t>Nr projektu FEWP.06.03-IP.01-0056/23</w:t>
            </w:r>
          </w:p>
          <w:p w14:paraId="5E8C1003" w14:textId="77777777" w:rsidR="00427B74" w:rsidRPr="00475738" w:rsidRDefault="00427B74" w:rsidP="00A6347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 xml:space="preserve">Administratorem danych osobowych jest Województwo Wielkopolskie z siedzibą Urzędu Marszałkowskiego Województwa Wielkopolskiego w Poznaniu przy al. Niepodległości 34, 61-714 Poznań, e-mail: </w:t>
            </w:r>
            <w:hyperlink r:id="rId8" w:history="1">
              <w:r w:rsidRPr="00475738">
                <w:rPr>
                  <w:rStyle w:val="Hipercze"/>
                  <w:rFonts w:ascii="Work Sans" w:eastAsia="Arial" w:hAnsi="Work Sans" w:cs="Arial"/>
                  <w:sz w:val="24"/>
                  <w:szCs w:val="24"/>
                  <w:lang w:eastAsia="pl-PL"/>
                </w:rPr>
                <w:t>kancelaria@umww.pl</w:t>
              </w:r>
            </w:hyperlink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 xml:space="preserve">, fax 61 626 69 69, adres skrytki urzędu na platformie </w:t>
            </w:r>
            <w:r w:rsidRPr="00475738">
              <w:rPr>
                <w:rFonts w:ascii="Work Sans" w:eastAsia="Arial" w:hAnsi="Work Sans" w:cs="Arial"/>
                <w:noProof/>
                <w:color w:val="000000"/>
                <w:sz w:val="24"/>
                <w:szCs w:val="24"/>
                <w:lang w:eastAsia="pl-PL"/>
              </w:rPr>
              <w:t>ePUAP: /umarszwlkp/SkrytkaESP</w:t>
            </w: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>.</w:t>
            </w:r>
          </w:p>
          <w:p w14:paraId="3E4F24A6" w14:textId="77777777" w:rsidR="00427B74" w:rsidRPr="00475738" w:rsidRDefault="00427B74" w:rsidP="00A6347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      </w:r>
          </w:p>
          <w:p w14:paraId="7D3DBACF" w14:textId="77777777" w:rsidR="00427B74" w:rsidRPr="00475738" w:rsidRDefault="00427B74" w:rsidP="00A6347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noProof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>Państwa dane osobowe przetwarzamy w związku z wypełnieniem obowiązku prawnego ciążącego na administratorze, który wynika z ustawy wdrożeniowej 2021-2027</w:t>
            </w:r>
            <w:r w:rsidRPr="00475738">
              <w:rPr>
                <w:rStyle w:val="Odwoanieprzypisudolnego"/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footnoteReference w:id="1"/>
            </w: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 xml:space="preserve">, rozporządzeń </w:t>
            </w:r>
            <w:r w:rsidRPr="00475738">
              <w:rPr>
                <w:rFonts w:ascii="Work Sans" w:eastAsia="Arial" w:hAnsi="Work Sans" w:cs="Arial"/>
                <w:noProof/>
                <w:color w:val="000000"/>
                <w:sz w:val="24"/>
                <w:szCs w:val="24"/>
                <w:lang w:eastAsia="pl-PL"/>
              </w:rPr>
              <w:t>PEiR UE 2021/1060, 2021/1056, 2021/1057</w:t>
            </w:r>
            <w:r w:rsidRPr="00475738">
              <w:rPr>
                <w:rStyle w:val="Odwoanieprzypisudolnego"/>
                <w:rFonts w:ascii="Work Sans" w:eastAsia="Arial" w:hAnsi="Work Sans" w:cs="Arial"/>
                <w:noProof/>
                <w:color w:val="000000"/>
                <w:sz w:val="24"/>
                <w:szCs w:val="24"/>
                <w:lang w:eastAsia="pl-PL"/>
              </w:rPr>
              <w:footnoteReference w:id="2"/>
            </w:r>
            <w:r w:rsidRPr="00475738">
              <w:rPr>
                <w:rFonts w:ascii="Work Sans" w:eastAsia="Arial" w:hAnsi="Work Sans" w:cs="Arial"/>
                <w:noProof/>
                <w:color w:val="000000"/>
                <w:sz w:val="24"/>
                <w:szCs w:val="24"/>
                <w:lang w:eastAsia="pl-PL"/>
              </w:rPr>
              <w:t xml:space="preserve"> i innych powiązanych oraz ustawy o finansach publicznych i ustawy o narodowym zasobie archiwalnym i archiwach.</w:t>
            </w:r>
          </w:p>
          <w:p w14:paraId="4434947B" w14:textId="77777777" w:rsidR="00427B74" w:rsidRPr="00475738" w:rsidRDefault="00427B74" w:rsidP="00A6347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noProof/>
                <w:color w:val="000000"/>
                <w:sz w:val="24"/>
                <w:szCs w:val="24"/>
                <w:lang w:eastAsia="pl-PL"/>
              </w:rPr>
              <w:lastRenderedPageBreak/>
              <w:t>W sprawach związanych z przetwarzaniem danych osobowych można kontaktować się z Inspektorem ochrony danych osobowych listownie pod adresem administratora danych, lub elektronicznie poprzez skrytkę ePUAP: /umarszwlkp/SkrytkaESP</w:t>
            </w: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 xml:space="preserve"> lub e-mail: </w:t>
            </w:r>
            <w:hyperlink r:id="rId9" w:history="1">
              <w:r w:rsidRPr="00475738">
                <w:rPr>
                  <w:rStyle w:val="Hipercze"/>
                  <w:rFonts w:ascii="Work Sans" w:eastAsia="Arial" w:hAnsi="Work Sans" w:cs="Arial"/>
                  <w:sz w:val="24"/>
                  <w:szCs w:val="24"/>
                  <w:lang w:eastAsia="pl-PL"/>
                </w:rPr>
                <w:t>inspektor.ochrony@umww.pl</w:t>
              </w:r>
            </w:hyperlink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>.</w:t>
            </w:r>
          </w:p>
          <w:p w14:paraId="30310123" w14:textId="77777777" w:rsidR="00427B74" w:rsidRPr="00475738" w:rsidRDefault="00427B74" w:rsidP="00A6347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>Państwa dane osobowe będą przetwarzane do czasu rozliczenia Programu Fundusze Europejskie dla Wielkopolski 2021-2027 oraz upływu okresu archiwizacji dokumentacji związanej z tym programem.</w:t>
            </w:r>
          </w:p>
          <w:p w14:paraId="63055602" w14:textId="77777777" w:rsidR="00427B74" w:rsidRPr="00475738" w:rsidRDefault="00427B74" w:rsidP="00A6347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 xml:space="preserve">Podanie danych osobowych obowiązkowych jest warunkiem ustawowym a ich niepodanie skutkuje brakiem możliwości udziału w projekcie. </w:t>
            </w:r>
          </w:p>
          <w:p w14:paraId="5EC170B4" w14:textId="77777777" w:rsidR="00427B74" w:rsidRPr="00475738" w:rsidRDefault="00427B74" w:rsidP="00A6347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>Przysługuje Państwu prawo do usunięcia danych osobowych, o ile Państwa dane osobowe są przetwarzane na podstawie wyrażonej zgody, lub wynika to z wymogu prawa, lub gdy dane te są już niepotrzebne do przetwarzania danych.</w:t>
            </w:r>
          </w:p>
          <w:p w14:paraId="3E0D8B66" w14:textId="77777777" w:rsidR="00427B74" w:rsidRPr="00475738" w:rsidRDefault="00427B74" w:rsidP="00A6347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      </w:r>
          </w:p>
          <w:p w14:paraId="28A99203" w14:textId="77777777" w:rsidR="00427B74" w:rsidRPr="00475738" w:rsidRDefault="00427B74" w:rsidP="00A6347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>Przysługuje Państwu prawo do przenoszenia danych, o ile Państwa dane osobowe są przetwarzane na podstawie wyrażonej zgody lub są niezbędne do zawarcia umowy oraz gdy dane te są przetwarzane w sposób zautomatyzowany.</w:t>
            </w:r>
          </w:p>
          <w:p w14:paraId="0C533B49" w14:textId="77777777" w:rsidR="00427B74" w:rsidRPr="00475738" w:rsidRDefault="00427B74" w:rsidP="00A6347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>Przysługuje Państwu prawo do dostępu do danych osobowych, ich sprostowania lub ograniczenia przetwarzania.</w:t>
            </w:r>
          </w:p>
          <w:p w14:paraId="701609DA" w14:textId="77777777" w:rsidR="00427B74" w:rsidRPr="00475738" w:rsidRDefault="00427B74" w:rsidP="00A6347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      </w:r>
          </w:p>
          <w:p w14:paraId="1884E217" w14:textId="77777777" w:rsidR="00427B74" w:rsidRPr="00475738" w:rsidRDefault="00427B74" w:rsidP="00A6347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>Przysługuje Państwu prawo wniesienia skargi do organu nadzorczego tj. Prezesa Urzędu Ochrony Danych Osobowych o ile uważają Państwo, iż przetwarzanie Państwa danych osobowych odbywa się w sposób niezgodny z prawem.</w:t>
            </w:r>
          </w:p>
          <w:p w14:paraId="3CE2436E" w14:textId="77777777" w:rsidR="00427B74" w:rsidRPr="00475738" w:rsidRDefault="00427B74" w:rsidP="00A6347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Państwa dane osobowe będą ujawniane: </w:t>
            </w:r>
          </w:p>
          <w:p w14:paraId="4F4199D8" w14:textId="77777777" w:rsidR="00427B74" w:rsidRPr="00475738" w:rsidRDefault="00427B74" w:rsidP="00A6347D">
            <w:pPr>
              <w:numPr>
                <w:ilvl w:val="0"/>
                <w:numId w:val="13"/>
              </w:numPr>
              <w:spacing w:after="0" w:line="360" w:lineRule="auto"/>
              <w:ind w:left="709" w:right="480"/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 xml:space="preserve">podmiotom świadczącym usługi na rzecz Województwa Wielkopolskiego w zakresie serwisu i wsparcia systemów informatycznych, utylizacji dokumentacji niearchiwalnej, przekazywania przesyłek pocztowych, lub podmiotom </w:t>
            </w:r>
            <w:r w:rsidRPr="00475738">
              <w:rPr>
                <w:rFonts w:ascii="Work Sans" w:eastAsia="Arial" w:hAnsi="Work Sans" w:cs="Arial"/>
                <w:iCs/>
                <w:color w:val="000000"/>
                <w:sz w:val="24"/>
                <w:szCs w:val="24"/>
                <w:lang w:eastAsia="pl-PL"/>
              </w:rPr>
              <w:t>dokonującym badań, kontroli, ewaluacji na zlecenie Województwa Wielkopolskiego w związku z realizacją programu Fundusze Europejskie dla Wielkopolski na lata 2021-2027;</w:t>
            </w:r>
          </w:p>
          <w:p w14:paraId="22B7C6DE" w14:textId="77777777" w:rsidR="00427B74" w:rsidRPr="00475738" w:rsidRDefault="00427B74" w:rsidP="00A6347D">
            <w:pPr>
              <w:numPr>
                <w:ilvl w:val="0"/>
                <w:numId w:val="13"/>
              </w:numPr>
              <w:spacing w:after="0" w:line="360" w:lineRule="auto"/>
              <w:ind w:left="709" w:right="480"/>
              <w:rPr>
                <w:rFonts w:ascii="Work Sans" w:eastAsia="Arial" w:hAnsi="Work Sans" w:cs="Arial"/>
                <w:noProof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 xml:space="preserve">ministrowi właściwemu do spraw rozwoju regionalnego, który wykonuje zadania państwa członkowskiego, ministrowi właściwemu do spraw finansów publicznych, wspólnemu sekretariatowi, koordynatorom programów </w:t>
            </w:r>
            <w:r w:rsidRPr="00475738">
              <w:rPr>
                <w:rFonts w:ascii="Work Sans" w:eastAsia="Arial" w:hAnsi="Work Sans" w:cs="Arial"/>
                <w:noProof/>
                <w:color w:val="000000"/>
                <w:sz w:val="24"/>
                <w:szCs w:val="24"/>
                <w:lang w:eastAsia="pl-PL"/>
              </w:rPr>
              <w:t>Interreg, kontrolerom krajowym, instytucjom pośredniczącym, instytucjom wdrażającym, instytucjom pośredniczącym o ile niezbędne to będzie do realizacji ich zadań.</w:t>
            </w:r>
          </w:p>
          <w:p w14:paraId="7F54EC7D" w14:textId="77777777" w:rsidR="00427B74" w:rsidRPr="00475738" w:rsidRDefault="00427B74" w:rsidP="00A6347D">
            <w:pPr>
              <w:numPr>
                <w:ilvl w:val="0"/>
                <w:numId w:val="12"/>
              </w:numPr>
              <w:spacing w:after="0" w:line="360" w:lineRule="auto"/>
              <w:ind w:right="480"/>
              <w:rPr>
                <w:rFonts w:ascii="Work Sans" w:eastAsia="Arial" w:hAnsi="Work Sans" w:cs="Arial"/>
                <w:noProof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noProof/>
                <w:color w:val="000000"/>
                <w:sz w:val="24"/>
                <w:szCs w:val="24"/>
                <w:lang w:eastAsia="pl-PL"/>
              </w:rPr>
              <w:t>Państwa dane osobowe nie są przetwarzane w sposób zautomatyzowany w celu podjęcia jakiejkolwiek decyzji oraz profilowania.</w:t>
            </w:r>
          </w:p>
          <w:p w14:paraId="7801804D" w14:textId="77777777" w:rsidR="00427B74" w:rsidRPr="00475738" w:rsidRDefault="00427B74" w:rsidP="00A6347D">
            <w:pPr>
              <w:numPr>
                <w:ilvl w:val="0"/>
                <w:numId w:val="12"/>
              </w:numPr>
              <w:spacing w:after="0" w:line="360" w:lineRule="auto"/>
              <w:ind w:left="357" w:right="482" w:hanging="357"/>
              <w:rPr>
                <w:rFonts w:ascii="Work Sans" w:eastAsia="Arial" w:hAnsi="Work Sans" w:cs="Arial"/>
                <w:noProof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noProof/>
                <w:color w:val="000000"/>
                <w:sz w:val="24"/>
                <w:szCs w:val="24"/>
                <w:lang w:eastAsia="pl-PL"/>
              </w:rPr>
              <w:t>Państwa dane osobowe nie są przekazywane poza Europejski Obszar Gospodarczy oraz do organizacji międzynarodowych.</w:t>
            </w:r>
          </w:p>
          <w:p w14:paraId="32EBDB06" w14:textId="081D497E" w:rsidR="00427B74" w:rsidRPr="00475738" w:rsidRDefault="00427B74" w:rsidP="00A6347D">
            <w:pPr>
              <w:numPr>
                <w:ilvl w:val="0"/>
                <w:numId w:val="12"/>
              </w:numPr>
              <w:spacing w:after="0" w:line="360" w:lineRule="auto"/>
              <w:ind w:left="357" w:right="482" w:hanging="357"/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noProof/>
                <w:color w:val="000000"/>
                <w:sz w:val="24"/>
                <w:szCs w:val="24"/>
                <w:lang w:eastAsia="pl-PL"/>
              </w:rPr>
              <w:t>Państwa dane osobowe udostępnione zostały przez Beneficjenta SENSE Consulting spółka z ograniczoną odpowiedzialnością w zakresie niezbędnym do osiągniecia celów przetwarzania, lecz nie większym niż zakres, o którym mowa w art. 87 ustawy wdrożeniowej 2021-2027 lub rozporządzeń PEiR</w:t>
            </w:r>
            <w:r w:rsidRPr="00475738"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  <w:t xml:space="preserve"> UE 2021/1060, 2021/1056, 2021/1057.</w:t>
            </w:r>
          </w:p>
          <w:p w14:paraId="66E39C10" w14:textId="77777777" w:rsidR="00427B74" w:rsidRPr="00475738" w:rsidRDefault="00427B74" w:rsidP="00A6347D">
            <w:pPr>
              <w:spacing w:after="0" w:line="360" w:lineRule="auto"/>
              <w:ind w:right="482"/>
              <w:rPr>
                <w:rFonts w:ascii="Work Sans" w:eastAsia="Arial" w:hAnsi="Work Sans" w:cs="Arial"/>
                <w:color w:val="000000"/>
                <w:sz w:val="24"/>
                <w:szCs w:val="24"/>
                <w:lang w:eastAsia="pl-PL"/>
              </w:rPr>
            </w:pPr>
          </w:p>
          <w:p w14:paraId="7AD1BFD4" w14:textId="66991A9F" w:rsidR="00427B74" w:rsidRPr="00475738" w:rsidRDefault="00427B74" w:rsidP="00A6347D">
            <w:pPr>
              <w:spacing w:after="252" w:line="360" w:lineRule="auto"/>
              <w:ind w:right="480"/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  <w:t>Niniejszym potwierdzam zapoznanie się z Informacją dotyczącą przetwarzania danych osobowych dla wszystkich osób zaangażowanych w projekty realizowane w ramach FEW.</w:t>
            </w:r>
          </w:p>
          <w:p w14:paraId="27C4F4E8" w14:textId="77777777" w:rsidR="00427B74" w:rsidRPr="00475738" w:rsidRDefault="00427B74" w:rsidP="00A6347D">
            <w:pPr>
              <w:spacing w:after="252" w:line="360" w:lineRule="auto"/>
              <w:ind w:right="480"/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1FC7E989" w14:textId="77777777" w:rsidR="00EA2802" w:rsidRDefault="00427B74" w:rsidP="00A6347D">
            <w:pPr>
              <w:spacing w:after="0" w:line="360" w:lineRule="auto"/>
              <w:ind w:right="482"/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</w:pPr>
            <w:r w:rsidRPr="00475738"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  <w:t>…………………………………                    …</w:t>
            </w:r>
            <w:r w:rsidR="000A36FD" w:rsidRPr="00475738"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  <w:t>…..</w:t>
            </w:r>
            <w:r w:rsidRPr="00475738"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  <w:t xml:space="preserve">……………………….…………………                 </w:t>
            </w:r>
            <w:r w:rsidRPr="00475738"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  <w:br/>
              <w:t>Miejscowość i data</w:t>
            </w:r>
            <w:r w:rsidRPr="00475738"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  <w:tab/>
            </w:r>
            <w:r w:rsidR="00EA2802"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  <w:t xml:space="preserve">                     </w:t>
            </w:r>
            <w:r w:rsidR="00EA2802" w:rsidRPr="00475738"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  <w:t xml:space="preserve">Czytelny podpis osoby </w:t>
            </w:r>
          </w:p>
          <w:p w14:paraId="1B383058" w14:textId="5CFF42EF" w:rsidR="005367A0" w:rsidRPr="00A6347D" w:rsidRDefault="00EA2802" w:rsidP="00A6347D">
            <w:pPr>
              <w:spacing w:after="0" w:line="360" w:lineRule="auto"/>
              <w:ind w:right="482"/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</w:t>
            </w:r>
            <w:r w:rsidRPr="00475738">
              <w:rPr>
                <w:rFonts w:ascii="Work Sans" w:eastAsia="Arial" w:hAnsi="Work Sans" w:cs="Arial"/>
                <w:b/>
                <w:color w:val="000000"/>
                <w:sz w:val="24"/>
                <w:szCs w:val="24"/>
                <w:lang w:eastAsia="pl-PL"/>
              </w:rPr>
              <w:t>upoważnionej do reprezentacji podmiotu</w:t>
            </w:r>
          </w:p>
        </w:tc>
      </w:tr>
      <w:bookmarkEnd w:id="0"/>
    </w:tbl>
    <w:p w14:paraId="2B3EABE9" w14:textId="152E5D37" w:rsidR="00855639" w:rsidRPr="00475738" w:rsidRDefault="00855639" w:rsidP="00855639">
      <w:pPr>
        <w:rPr>
          <w:rFonts w:ascii="Work Sans" w:hAnsi="Work Sans"/>
          <w:sz w:val="24"/>
          <w:szCs w:val="24"/>
        </w:rPr>
      </w:pPr>
    </w:p>
    <w:sectPr w:rsidR="00855639" w:rsidRPr="00475738" w:rsidSect="008D7E7E">
      <w:headerReference w:type="default" r:id="rId10"/>
      <w:footerReference w:type="default" r:id="rId11"/>
      <w:pgSz w:w="11906" w:h="16838"/>
      <w:pgMar w:top="1418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A29DB" w14:textId="77777777" w:rsidR="004B74E0" w:rsidRDefault="004B74E0" w:rsidP="007E49EF">
      <w:pPr>
        <w:spacing w:after="0" w:line="240" w:lineRule="auto"/>
      </w:pPr>
      <w:r>
        <w:separator/>
      </w:r>
    </w:p>
  </w:endnote>
  <w:endnote w:type="continuationSeparator" w:id="0">
    <w:p w14:paraId="79510866" w14:textId="77777777" w:rsidR="004B74E0" w:rsidRDefault="004B74E0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306AD" w14:textId="77777777" w:rsidR="004B74E0" w:rsidRDefault="004B74E0" w:rsidP="007E49EF">
      <w:pPr>
        <w:spacing w:after="0" w:line="240" w:lineRule="auto"/>
      </w:pPr>
      <w:r>
        <w:separator/>
      </w:r>
    </w:p>
  </w:footnote>
  <w:footnote w:type="continuationSeparator" w:id="0">
    <w:p w14:paraId="0F443A15" w14:textId="77777777" w:rsidR="004B74E0" w:rsidRDefault="004B74E0" w:rsidP="007E49EF">
      <w:pPr>
        <w:spacing w:after="0" w:line="240" w:lineRule="auto"/>
      </w:pPr>
      <w:r>
        <w:continuationSeparator/>
      </w:r>
    </w:p>
  </w:footnote>
  <w:footnote w:id="1">
    <w:p w14:paraId="5BBEFDEF" w14:textId="77777777" w:rsidR="00427B74" w:rsidRPr="00A6347D" w:rsidRDefault="00427B74" w:rsidP="00A6347D">
      <w:pPr>
        <w:pStyle w:val="Tekstprzypisudolnego"/>
        <w:spacing w:line="276" w:lineRule="auto"/>
        <w:rPr>
          <w:rFonts w:ascii="Work Sans" w:eastAsia="Arial" w:hAnsi="Work Sans" w:cstheme="minorHAnsi"/>
          <w:color w:val="000000"/>
          <w:sz w:val="22"/>
          <w:szCs w:val="22"/>
          <w:lang w:eastAsia="pl-PL"/>
        </w:rPr>
      </w:pPr>
      <w:r w:rsidRPr="00A6347D">
        <w:rPr>
          <w:rStyle w:val="Odwoanieprzypisudolnego"/>
          <w:rFonts w:ascii="Work Sans" w:hAnsi="Work Sans"/>
          <w:sz w:val="22"/>
          <w:szCs w:val="22"/>
        </w:rPr>
        <w:footnoteRef/>
      </w:r>
      <w:r w:rsidRPr="00A6347D">
        <w:rPr>
          <w:rFonts w:ascii="Work Sans" w:hAnsi="Work Sans"/>
          <w:sz w:val="22"/>
          <w:szCs w:val="22"/>
        </w:rPr>
        <w:t xml:space="preserve"> </w:t>
      </w:r>
      <w:r w:rsidRPr="00A6347D">
        <w:rPr>
          <w:rFonts w:ascii="Work Sans" w:eastAsia="Arial" w:hAnsi="Work Sans" w:cstheme="minorHAnsi"/>
          <w:color w:val="000000"/>
          <w:sz w:val="22"/>
          <w:szCs w:val="22"/>
          <w:lang w:eastAsia="pl-PL"/>
        </w:rPr>
        <w:t>Ustawa wdrożeniowa 2021-2027 – Ustawa z dnia 28 kwietnia 2022 r. o zasadach realizacji zadań finansowanych ze środków europejskich w perspektywie finansowej 2021-2027.</w:t>
      </w:r>
    </w:p>
  </w:footnote>
  <w:footnote w:id="2">
    <w:p w14:paraId="49209B28" w14:textId="77777777" w:rsidR="00427B74" w:rsidRPr="00E13BFE" w:rsidRDefault="00427B74" w:rsidP="00A6347D">
      <w:pPr>
        <w:pStyle w:val="Tekstprzypisudolnego"/>
        <w:spacing w:line="276" w:lineRule="auto"/>
        <w:rPr>
          <w:sz w:val="16"/>
          <w:szCs w:val="16"/>
        </w:rPr>
      </w:pPr>
      <w:r w:rsidRPr="00A6347D">
        <w:rPr>
          <w:rStyle w:val="Odwoanieprzypisudolnego"/>
          <w:rFonts w:ascii="Work Sans" w:hAnsi="Work Sans"/>
          <w:sz w:val="22"/>
          <w:szCs w:val="22"/>
        </w:rPr>
        <w:footnoteRef/>
      </w:r>
      <w:r w:rsidRPr="00A6347D">
        <w:rPr>
          <w:rFonts w:ascii="Work Sans" w:hAnsi="Work Sans"/>
          <w:sz w:val="22"/>
          <w:szCs w:val="22"/>
        </w:rPr>
        <w:t xml:space="preserve"> Rozporządzenia </w:t>
      </w:r>
      <w:r w:rsidRPr="00A6347D">
        <w:rPr>
          <w:rFonts w:ascii="Work Sans" w:hAnsi="Work Sans"/>
          <w:noProof/>
          <w:sz w:val="22"/>
          <w:szCs w:val="22"/>
        </w:rPr>
        <w:t>PEiR</w:t>
      </w:r>
      <w:r w:rsidRPr="00A6347D">
        <w:rPr>
          <w:rFonts w:ascii="Work Sans" w:hAnsi="Work Sans"/>
          <w:sz w:val="22"/>
          <w:szCs w:val="22"/>
        </w:rPr>
        <w:t xml:space="preserve"> UE 2021/1060, 2021/1056, 2021/1057 – odpowiednio: ROZPORZĄDZENIE PARLAMENTU EUROPEJSKIEGO I RADY (UE) 2021/1060 </w:t>
      </w:r>
      <w:r w:rsidRPr="00A6347D">
        <w:rPr>
          <w:rFonts w:ascii="Work Sans" w:hAnsi="Work Sans"/>
          <w:sz w:val="22"/>
          <w:szCs w:val="22"/>
        </w:rPr>
        <w:br/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CB99" w14:textId="20F684C5" w:rsidR="00F770A9" w:rsidRDefault="00E6057C">
    <w:pPr>
      <w:pStyle w:val="Nagwek"/>
    </w:pPr>
    <w:r>
      <w:rPr>
        <w:noProof/>
      </w:rPr>
      <w:drawing>
        <wp:inline distT="0" distB="0" distL="0" distR="0" wp14:anchorId="7E12E1EB" wp14:editId="2AC5DD5B">
          <wp:extent cx="5761355" cy="756285"/>
          <wp:effectExtent l="0" t="0" r="0" b="5715"/>
          <wp:docPr id="1371758694" name="Obraz 1" descr="Logotypy instytucji zaangażowanych w projekt: po lewej logo Funduszy Europejskich dla Wielkopolski – stylizowana postać na tle gwiazdek i liści, pośrodku flaga Unii Europejskiej z podpisem ‘Dofinansowane przez Unię Europejską’, po prawej herb z orłem i napis ‘Samorząd Województwa Wielkopolskiego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758694" name="Obraz 1" descr="Logotypy instytucji zaangażowanych w projekt: po lewej logo Funduszy Europejskich dla Wielkopolski – stylizowana postać na tle gwiazdek i liści, pośrodku flaga Unii Europejskiej z podpisem ‘Dofinansowane przez Unię Europejską’, po prawej herb z orłem i napis ‘Samorząd Województwa Wielkopolskiego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6110C"/>
    <w:multiLevelType w:val="hybridMultilevel"/>
    <w:tmpl w:val="1CCC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5C29"/>
    <w:multiLevelType w:val="multilevel"/>
    <w:tmpl w:val="4EFA6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ork Sans" w:hAnsi="Work Sans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77C26"/>
    <w:multiLevelType w:val="hybridMultilevel"/>
    <w:tmpl w:val="FF285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E6AE7"/>
    <w:multiLevelType w:val="hybridMultilevel"/>
    <w:tmpl w:val="C5388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12899234">
    <w:abstractNumId w:val="6"/>
  </w:num>
  <w:num w:numId="2" w16cid:durableId="1046368642">
    <w:abstractNumId w:val="7"/>
  </w:num>
  <w:num w:numId="3" w16cid:durableId="360589858">
    <w:abstractNumId w:val="11"/>
  </w:num>
  <w:num w:numId="4" w16cid:durableId="66149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542949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88841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9473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294651">
    <w:abstractNumId w:val="8"/>
  </w:num>
  <w:num w:numId="9" w16cid:durableId="78014598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5862716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63612332">
    <w:abstractNumId w:val="1"/>
  </w:num>
  <w:num w:numId="12" w16cid:durableId="753626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3950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07050"/>
    <w:rsid w:val="00063D91"/>
    <w:rsid w:val="000927CD"/>
    <w:rsid w:val="000A36FD"/>
    <w:rsid w:val="000C232E"/>
    <w:rsid w:val="000C573D"/>
    <w:rsid w:val="00162523"/>
    <w:rsid w:val="00187FA1"/>
    <w:rsid w:val="001A2863"/>
    <w:rsid w:val="001B355B"/>
    <w:rsid w:val="001B7A8A"/>
    <w:rsid w:val="001D2FD3"/>
    <w:rsid w:val="001F4DE9"/>
    <w:rsid w:val="0022533B"/>
    <w:rsid w:val="00262A0D"/>
    <w:rsid w:val="00265568"/>
    <w:rsid w:val="00272F7E"/>
    <w:rsid w:val="002A5189"/>
    <w:rsid w:val="002D521D"/>
    <w:rsid w:val="002D7537"/>
    <w:rsid w:val="002F24C0"/>
    <w:rsid w:val="00306F0C"/>
    <w:rsid w:val="00324D56"/>
    <w:rsid w:val="00335104"/>
    <w:rsid w:val="00363B06"/>
    <w:rsid w:val="003673D7"/>
    <w:rsid w:val="00372862"/>
    <w:rsid w:val="00397F1B"/>
    <w:rsid w:val="003A5E60"/>
    <w:rsid w:val="003E0E44"/>
    <w:rsid w:val="004135F0"/>
    <w:rsid w:val="00427B74"/>
    <w:rsid w:val="0044051C"/>
    <w:rsid w:val="00475738"/>
    <w:rsid w:val="00480470"/>
    <w:rsid w:val="004A46BC"/>
    <w:rsid w:val="004B74E0"/>
    <w:rsid w:val="004C2653"/>
    <w:rsid w:val="004C6E74"/>
    <w:rsid w:val="004F2F9B"/>
    <w:rsid w:val="004F7903"/>
    <w:rsid w:val="004F7EED"/>
    <w:rsid w:val="005124FF"/>
    <w:rsid w:val="00531A0C"/>
    <w:rsid w:val="005367A0"/>
    <w:rsid w:val="00537568"/>
    <w:rsid w:val="0056159F"/>
    <w:rsid w:val="00561F29"/>
    <w:rsid w:val="00581B41"/>
    <w:rsid w:val="005938B8"/>
    <w:rsid w:val="005A1A4A"/>
    <w:rsid w:val="005C5F41"/>
    <w:rsid w:val="005E0638"/>
    <w:rsid w:val="005E0AD2"/>
    <w:rsid w:val="005F6926"/>
    <w:rsid w:val="00602D8A"/>
    <w:rsid w:val="00616E39"/>
    <w:rsid w:val="00622EB7"/>
    <w:rsid w:val="00626989"/>
    <w:rsid w:val="00660BE8"/>
    <w:rsid w:val="0066564F"/>
    <w:rsid w:val="00670475"/>
    <w:rsid w:val="006957B3"/>
    <w:rsid w:val="006B4A77"/>
    <w:rsid w:val="006D2150"/>
    <w:rsid w:val="006F7563"/>
    <w:rsid w:val="00704CE6"/>
    <w:rsid w:val="00790CD2"/>
    <w:rsid w:val="00790CFE"/>
    <w:rsid w:val="007A167F"/>
    <w:rsid w:val="007B5C4A"/>
    <w:rsid w:val="007D77A6"/>
    <w:rsid w:val="007E49EF"/>
    <w:rsid w:val="008144D7"/>
    <w:rsid w:val="008411C7"/>
    <w:rsid w:val="0085254C"/>
    <w:rsid w:val="00855639"/>
    <w:rsid w:val="008A2386"/>
    <w:rsid w:val="008D2A8F"/>
    <w:rsid w:val="008D7E7E"/>
    <w:rsid w:val="008E34AC"/>
    <w:rsid w:val="00915C50"/>
    <w:rsid w:val="009225DA"/>
    <w:rsid w:val="009248E0"/>
    <w:rsid w:val="00951AC0"/>
    <w:rsid w:val="009547BC"/>
    <w:rsid w:val="009943B8"/>
    <w:rsid w:val="009952AF"/>
    <w:rsid w:val="009C6912"/>
    <w:rsid w:val="009E3950"/>
    <w:rsid w:val="00A01CB2"/>
    <w:rsid w:val="00A16F12"/>
    <w:rsid w:val="00A31B7F"/>
    <w:rsid w:val="00A531AE"/>
    <w:rsid w:val="00A602A4"/>
    <w:rsid w:val="00A6347D"/>
    <w:rsid w:val="00A64961"/>
    <w:rsid w:val="00AF331E"/>
    <w:rsid w:val="00B10F6F"/>
    <w:rsid w:val="00B22BAF"/>
    <w:rsid w:val="00B5032C"/>
    <w:rsid w:val="00B65F14"/>
    <w:rsid w:val="00B81871"/>
    <w:rsid w:val="00BA7B0D"/>
    <w:rsid w:val="00BB3D24"/>
    <w:rsid w:val="00BD1289"/>
    <w:rsid w:val="00BE28FB"/>
    <w:rsid w:val="00C10C0A"/>
    <w:rsid w:val="00C33F42"/>
    <w:rsid w:val="00C77412"/>
    <w:rsid w:val="00CA02D0"/>
    <w:rsid w:val="00CE7DB6"/>
    <w:rsid w:val="00CF1932"/>
    <w:rsid w:val="00D25B28"/>
    <w:rsid w:val="00D51C60"/>
    <w:rsid w:val="00DA5C72"/>
    <w:rsid w:val="00DB66BA"/>
    <w:rsid w:val="00DD7CA2"/>
    <w:rsid w:val="00E133AE"/>
    <w:rsid w:val="00E16445"/>
    <w:rsid w:val="00E32842"/>
    <w:rsid w:val="00E36C54"/>
    <w:rsid w:val="00E41EDE"/>
    <w:rsid w:val="00E6057C"/>
    <w:rsid w:val="00EA2711"/>
    <w:rsid w:val="00EA2802"/>
    <w:rsid w:val="00EB5CF5"/>
    <w:rsid w:val="00EF69D6"/>
    <w:rsid w:val="00F20228"/>
    <w:rsid w:val="00F616B1"/>
    <w:rsid w:val="00F770A9"/>
    <w:rsid w:val="00F810D8"/>
    <w:rsid w:val="00FA4FB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styleId="Hipercze">
    <w:name w:val="Hyperlink"/>
    <w:rsid w:val="005367A0"/>
    <w:rPr>
      <w:color w:val="000080"/>
      <w:u w:val="singl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5367A0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5367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367A0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757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E306-8A05-4BFB-AF53-439A7F70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1455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Anna Wiśniewska</cp:lastModifiedBy>
  <cp:revision>12</cp:revision>
  <cp:lastPrinted>2024-11-29T12:33:00Z</cp:lastPrinted>
  <dcterms:created xsi:type="dcterms:W3CDTF">2025-06-10T09:10:00Z</dcterms:created>
  <dcterms:modified xsi:type="dcterms:W3CDTF">2025-06-10T09:58:00Z</dcterms:modified>
</cp:coreProperties>
</file>